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C48" w14:textId="7351F221" w:rsidR="00701EDD" w:rsidRDefault="00A86CE7" w:rsidP="00FD4627">
      <w:pPr>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662336" behindDoc="0" locked="0" layoutInCell="1" allowOverlap="1" wp14:anchorId="29C2C51D" wp14:editId="680D99E9">
            <wp:simplePos x="0" y="0"/>
            <wp:positionH relativeFrom="margin">
              <wp:align>right</wp:align>
            </wp:positionH>
            <wp:positionV relativeFrom="paragraph">
              <wp:posOffset>-1162685</wp:posOffset>
            </wp:positionV>
            <wp:extent cx="1571625" cy="1571625"/>
            <wp:effectExtent l="0" t="0" r="0" b="0"/>
            <wp:wrapNone/>
            <wp:docPr id="11" name="Graphic 11" descr="Two winter holiday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wo winter holiday ornaments"/>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40"/>
          <w:szCs w:val="40"/>
        </w:rPr>
        <w:drawing>
          <wp:anchor distT="0" distB="0" distL="114300" distR="114300" simplePos="0" relativeHeight="251659264" behindDoc="0" locked="0" layoutInCell="1" allowOverlap="1" wp14:anchorId="06D15AD1" wp14:editId="3E1B8FEF">
            <wp:simplePos x="0" y="0"/>
            <wp:positionH relativeFrom="page">
              <wp:posOffset>276225</wp:posOffset>
            </wp:positionH>
            <wp:positionV relativeFrom="paragraph">
              <wp:posOffset>-1282700</wp:posOffset>
            </wp:positionV>
            <wp:extent cx="1571625" cy="1571625"/>
            <wp:effectExtent l="0" t="0" r="0" b="0"/>
            <wp:wrapNone/>
            <wp:docPr id="2" name="Graphic 2" descr="Two winter holiday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wo winter holiday ornaments"/>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008A542A">
        <w:rPr>
          <w:rFonts w:ascii="Arial" w:hAnsi="Arial" w:cs="Arial"/>
          <w:b/>
          <w:bCs/>
          <w:noProof/>
          <w:sz w:val="40"/>
          <w:szCs w:val="40"/>
        </w:rPr>
        <w:drawing>
          <wp:anchor distT="0" distB="0" distL="114300" distR="114300" simplePos="0" relativeHeight="251658240" behindDoc="1" locked="0" layoutInCell="1" allowOverlap="1" wp14:anchorId="5194684F" wp14:editId="14F5FD28">
            <wp:simplePos x="0" y="0"/>
            <wp:positionH relativeFrom="margin">
              <wp:posOffset>1721485</wp:posOffset>
            </wp:positionH>
            <wp:positionV relativeFrom="paragraph">
              <wp:posOffset>-596900</wp:posOffset>
            </wp:positionV>
            <wp:extent cx="3048000" cy="993724"/>
            <wp:effectExtent l="0" t="0" r="0" b="0"/>
            <wp:wrapNone/>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993724"/>
                    </a:xfrm>
                    <a:prstGeom prst="rect">
                      <a:avLst/>
                    </a:prstGeom>
                  </pic:spPr>
                </pic:pic>
              </a:graphicData>
            </a:graphic>
            <wp14:sizeRelH relativeFrom="margin">
              <wp14:pctWidth>0</wp14:pctWidth>
            </wp14:sizeRelH>
            <wp14:sizeRelV relativeFrom="margin">
              <wp14:pctHeight>0</wp14:pctHeight>
            </wp14:sizeRelV>
          </wp:anchor>
        </w:drawing>
      </w:r>
    </w:p>
    <w:p w14:paraId="2AA0EE75" w14:textId="0FB29AEA" w:rsidR="008A542A" w:rsidRDefault="008A542A" w:rsidP="00A86CE7">
      <w:pPr>
        <w:autoSpaceDE w:val="0"/>
        <w:autoSpaceDN w:val="0"/>
        <w:adjustRightInd w:val="0"/>
        <w:jc w:val="center"/>
        <w:rPr>
          <w:rFonts w:ascii="Arial" w:hAnsi="Arial" w:cs="Arial"/>
          <w:b/>
          <w:bCs/>
          <w:color w:val="000000"/>
          <w:sz w:val="24"/>
          <w:szCs w:val="24"/>
        </w:rPr>
      </w:pPr>
      <w:r>
        <w:rPr>
          <w:rFonts w:ascii="Arial" w:hAnsi="Arial" w:cs="Arial"/>
          <w:b/>
          <w:bCs/>
          <w:sz w:val="18"/>
          <w:szCs w:val="18"/>
        </w:rPr>
        <w:br/>
      </w:r>
      <w:r w:rsidR="006E72A4" w:rsidRPr="0027163F">
        <w:rPr>
          <w:rFonts w:ascii="Arial" w:hAnsi="Arial" w:cs="Arial"/>
          <w:b/>
          <w:bCs/>
          <w:color w:val="000000"/>
          <w:sz w:val="24"/>
          <w:szCs w:val="24"/>
        </w:rPr>
        <w:t>Christmas edition 2021</w:t>
      </w:r>
      <w:r w:rsidR="00A86CE7">
        <w:rPr>
          <w:rFonts w:ascii="Arial" w:hAnsi="Arial" w:cs="Arial"/>
          <w:b/>
          <w:bCs/>
          <w:color w:val="000000"/>
          <w:sz w:val="24"/>
          <w:szCs w:val="24"/>
        </w:rPr>
        <w:br/>
      </w:r>
    </w:p>
    <w:p w14:paraId="1F2B27FD" w14:textId="758170BB" w:rsidR="00A86CE7" w:rsidRPr="00CF0F6B" w:rsidRDefault="00A86CE7" w:rsidP="00A86CE7">
      <w:pPr>
        <w:pStyle w:val="xmsonormal"/>
        <w:rPr>
          <w:rFonts w:ascii="Arial" w:hAnsi="Arial" w:cs="Arial"/>
        </w:rPr>
      </w:pPr>
      <w:r w:rsidRPr="00CF0F6B">
        <w:rPr>
          <w:rFonts w:ascii="Arial" w:hAnsi="Arial" w:cs="Arial"/>
          <w:b/>
          <w:bCs/>
          <w:color w:val="000000"/>
        </w:rPr>
        <w:t xml:space="preserve">A </w:t>
      </w:r>
      <w:r w:rsidR="007A3D89" w:rsidRPr="00CF0F6B">
        <w:rPr>
          <w:rFonts w:ascii="Arial" w:hAnsi="Arial" w:cs="Arial"/>
          <w:b/>
          <w:bCs/>
          <w:color w:val="000000"/>
        </w:rPr>
        <w:t>m</w:t>
      </w:r>
      <w:r w:rsidRPr="00CF0F6B">
        <w:rPr>
          <w:rFonts w:ascii="Arial" w:hAnsi="Arial" w:cs="Arial"/>
          <w:b/>
          <w:bCs/>
          <w:color w:val="000000"/>
        </w:rPr>
        <w:t>essage from The Mayor of Ryde</w:t>
      </w:r>
    </w:p>
    <w:p w14:paraId="55A9DCC4" w14:textId="77777777" w:rsidR="00A86CE7" w:rsidRPr="00CF0F6B" w:rsidRDefault="00A86CE7" w:rsidP="00A86CE7">
      <w:pPr>
        <w:pStyle w:val="xmsonormal"/>
        <w:rPr>
          <w:rFonts w:ascii="Arial" w:hAnsi="Arial" w:cs="Arial"/>
        </w:rPr>
      </w:pPr>
      <w:r w:rsidRPr="00CF0F6B">
        <w:rPr>
          <w:rFonts w:ascii="Arial" w:hAnsi="Arial" w:cs="Arial"/>
        </w:rPr>
        <w:t> </w:t>
      </w:r>
    </w:p>
    <w:p w14:paraId="70872C75" w14:textId="6EFC3D51" w:rsidR="00A86CE7" w:rsidRPr="00CF0F6B" w:rsidRDefault="00A86CE7" w:rsidP="00A86CE7">
      <w:pPr>
        <w:pStyle w:val="xmsonormal"/>
        <w:rPr>
          <w:rFonts w:ascii="Arial" w:hAnsi="Arial" w:cs="Arial"/>
        </w:rPr>
      </w:pPr>
      <w:r w:rsidRPr="00CF0F6B">
        <w:rPr>
          <w:rFonts w:ascii="Arial" w:hAnsi="Arial" w:cs="Arial"/>
        </w:rPr>
        <w:t xml:space="preserve">I am writing to you to wish you a </w:t>
      </w:r>
      <w:r w:rsidR="001B15E8">
        <w:rPr>
          <w:rFonts w:ascii="Arial" w:hAnsi="Arial" w:cs="Arial"/>
        </w:rPr>
        <w:t>v</w:t>
      </w:r>
      <w:r w:rsidRPr="00CF0F6B">
        <w:rPr>
          <w:rFonts w:ascii="Arial" w:hAnsi="Arial" w:cs="Arial"/>
        </w:rPr>
        <w:t xml:space="preserve">ery Happy Xmas and New Year and thank you for all your support and hard work over the past 12 months. I send a special message to all those who have experienced Covid, illness and loss of loved ones. My heart goes out to you. </w:t>
      </w:r>
    </w:p>
    <w:p w14:paraId="6D77CDC6" w14:textId="281E1E2A" w:rsidR="00A86CE7" w:rsidRPr="00CF0F6B" w:rsidRDefault="00A86CE7" w:rsidP="00A86CE7">
      <w:pPr>
        <w:pStyle w:val="xmsonormal"/>
        <w:rPr>
          <w:rFonts w:ascii="Arial" w:hAnsi="Arial" w:cs="Arial"/>
        </w:rPr>
      </w:pPr>
    </w:p>
    <w:p w14:paraId="4A16E336" w14:textId="77777777" w:rsidR="001B15E8" w:rsidRDefault="007A3D89" w:rsidP="00A86CE7">
      <w:pPr>
        <w:pStyle w:val="xmsonormal"/>
        <w:rPr>
          <w:rFonts w:ascii="Arial" w:hAnsi="Arial" w:cs="Arial"/>
        </w:rPr>
      </w:pPr>
      <w:r w:rsidRPr="00CF0F6B">
        <w:rPr>
          <w:rFonts w:ascii="Arial" w:hAnsi="Arial" w:cs="Arial"/>
          <w:b/>
          <w:bCs/>
        </w:rPr>
        <w:t xml:space="preserve">A message from </w:t>
      </w:r>
      <w:r w:rsidR="00A86CE7" w:rsidRPr="00CF0F6B">
        <w:rPr>
          <w:rFonts w:ascii="Arial" w:hAnsi="Arial" w:cs="Arial"/>
          <w:b/>
          <w:bCs/>
        </w:rPr>
        <w:t xml:space="preserve">Ryde Town Council </w:t>
      </w:r>
      <w:r w:rsidRPr="00CF0F6B">
        <w:rPr>
          <w:rFonts w:ascii="Arial" w:hAnsi="Arial" w:cs="Arial"/>
          <w:b/>
          <w:bCs/>
        </w:rPr>
        <w:br/>
      </w:r>
      <w:r w:rsidRPr="00CF0F6B">
        <w:rPr>
          <w:rFonts w:ascii="Arial" w:hAnsi="Arial" w:cs="Arial"/>
        </w:rPr>
        <w:t>We would like to wish you a merry Christmas and a Happy New Year. May the new year bring happiness, peace, and prosperity</w:t>
      </w:r>
      <w:r w:rsidR="001B15E8">
        <w:rPr>
          <w:rFonts w:ascii="Arial" w:hAnsi="Arial" w:cs="Arial"/>
        </w:rPr>
        <w:t>.</w:t>
      </w:r>
    </w:p>
    <w:p w14:paraId="79B09D76" w14:textId="77777777" w:rsidR="001B15E8" w:rsidRDefault="001B15E8" w:rsidP="00A86CE7">
      <w:pPr>
        <w:pStyle w:val="xmsonormal"/>
        <w:rPr>
          <w:rFonts w:ascii="Arial" w:hAnsi="Arial" w:cs="Arial"/>
        </w:rPr>
      </w:pPr>
    </w:p>
    <w:p w14:paraId="26780734" w14:textId="3E9712A7" w:rsidR="00A86CE7" w:rsidRPr="00CF0F6B" w:rsidRDefault="001B15E8" w:rsidP="00A86CE7">
      <w:pPr>
        <w:pStyle w:val="xmsonormal"/>
        <w:rPr>
          <w:rFonts w:ascii="Arial" w:hAnsi="Arial" w:cs="Arial"/>
        </w:rPr>
      </w:pPr>
      <w:r>
        <w:rPr>
          <w:rFonts w:ascii="Arial" w:hAnsi="Arial" w:cs="Arial"/>
        </w:rPr>
        <w:t>W</w:t>
      </w:r>
      <w:r w:rsidR="007A3D89" w:rsidRPr="00CF0F6B">
        <w:rPr>
          <w:rFonts w:ascii="Arial" w:hAnsi="Arial" w:cs="Arial"/>
        </w:rPr>
        <w:t>ishing you all a joyous 2022</w:t>
      </w:r>
      <w:r>
        <w:rPr>
          <w:rFonts w:ascii="Arial" w:hAnsi="Arial" w:cs="Arial"/>
        </w:rPr>
        <w:t>!</w:t>
      </w:r>
      <w:r w:rsidR="007A3D89" w:rsidRPr="00CF0F6B">
        <w:rPr>
          <w:rFonts w:ascii="Arial" w:hAnsi="Arial" w:cs="Arial"/>
        </w:rPr>
        <w:t xml:space="preserve"> </w:t>
      </w:r>
    </w:p>
    <w:p w14:paraId="335D4B29" w14:textId="1D194168" w:rsidR="007A3D89" w:rsidRPr="00CF0F6B" w:rsidRDefault="007A3D89" w:rsidP="00A86CE7">
      <w:pPr>
        <w:pStyle w:val="xmsonormal"/>
        <w:rPr>
          <w:rFonts w:ascii="Arial" w:hAnsi="Arial" w:cs="Arial"/>
        </w:rPr>
      </w:pPr>
    </w:p>
    <w:p w14:paraId="6CEF00A1" w14:textId="31D07A64" w:rsidR="007A3D89" w:rsidRPr="00CF0F6B" w:rsidRDefault="007A3D89" w:rsidP="00A86CE7">
      <w:pPr>
        <w:pStyle w:val="xmsonormal"/>
        <w:rPr>
          <w:rFonts w:ascii="Arial" w:hAnsi="Arial" w:cs="Arial"/>
        </w:rPr>
      </w:pPr>
      <w:r w:rsidRPr="00CF0F6B">
        <w:rPr>
          <w:rFonts w:ascii="Arial" w:hAnsi="Arial" w:cs="Arial"/>
        </w:rPr>
        <w:t xml:space="preserve">Ryde Town Council are proud of all we have achieved throughout 2021 and we look forward to all the fantastic </w:t>
      </w:r>
      <w:r w:rsidR="00115732" w:rsidRPr="00CF0F6B">
        <w:rPr>
          <w:rFonts w:ascii="Arial" w:hAnsi="Arial" w:cs="Arial"/>
        </w:rPr>
        <w:t>plans</w:t>
      </w:r>
      <w:r w:rsidRPr="00CF0F6B">
        <w:rPr>
          <w:rFonts w:ascii="Arial" w:hAnsi="Arial" w:cs="Arial"/>
        </w:rPr>
        <w:t xml:space="preserve"> for 2022 and beyond. </w:t>
      </w:r>
      <w:r w:rsidR="004240CA" w:rsidRPr="00CF0F6B">
        <w:rPr>
          <w:rFonts w:ascii="Arial" w:hAnsi="Arial" w:cs="Arial"/>
        </w:rPr>
        <w:t xml:space="preserve">Below is a </w:t>
      </w:r>
      <w:r w:rsidR="00224A32" w:rsidRPr="00CF0F6B">
        <w:rPr>
          <w:rFonts w:ascii="Arial" w:hAnsi="Arial" w:cs="Arial"/>
        </w:rPr>
        <w:t>brief roundup</w:t>
      </w:r>
      <w:r w:rsidR="004240CA" w:rsidRPr="00CF0F6B">
        <w:rPr>
          <w:rFonts w:ascii="Arial" w:hAnsi="Arial" w:cs="Arial"/>
        </w:rPr>
        <w:t xml:space="preserve"> of some of what we have achieved</w:t>
      </w:r>
      <w:r w:rsidR="00224A32" w:rsidRPr="00CF0F6B">
        <w:rPr>
          <w:rFonts w:ascii="Arial" w:hAnsi="Arial" w:cs="Arial"/>
        </w:rPr>
        <w:t xml:space="preserve"> to help support and enhance the health, </w:t>
      </w:r>
      <w:proofErr w:type="gramStart"/>
      <w:r w:rsidR="00224A32" w:rsidRPr="00CF0F6B">
        <w:rPr>
          <w:rFonts w:ascii="Arial" w:hAnsi="Arial" w:cs="Arial"/>
        </w:rPr>
        <w:t>wellbeing</w:t>
      </w:r>
      <w:proofErr w:type="gramEnd"/>
      <w:r w:rsidR="00224A32" w:rsidRPr="00CF0F6B">
        <w:rPr>
          <w:rFonts w:ascii="Arial" w:hAnsi="Arial" w:cs="Arial"/>
        </w:rPr>
        <w:t xml:space="preserve"> and economy of Ryde </w:t>
      </w:r>
      <w:r w:rsidR="00115732" w:rsidRPr="00CF0F6B">
        <w:rPr>
          <w:rFonts w:ascii="Arial" w:hAnsi="Arial" w:cs="Arial"/>
        </w:rPr>
        <w:t>in 2021</w:t>
      </w:r>
      <w:r w:rsidR="004240CA" w:rsidRPr="00CF0F6B">
        <w:rPr>
          <w:rFonts w:ascii="Arial" w:hAnsi="Arial" w:cs="Arial"/>
        </w:rPr>
        <w:t xml:space="preserve">. </w:t>
      </w:r>
    </w:p>
    <w:p w14:paraId="328EC63F" w14:textId="77777777" w:rsidR="004240CA" w:rsidRPr="00CF0F6B" w:rsidRDefault="004240CA" w:rsidP="00A86CE7">
      <w:pPr>
        <w:pStyle w:val="xmsonormal"/>
        <w:rPr>
          <w:rFonts w:ascii="Arial" w:hAnsi="Arial" w:cs="Arial"/>
        </w:rPr>
      </w:pPr>
    </w:p>
    <w:p w14:paraId="7567B4C4" w14:textId="511C4907" w:rsidR="004240CA" w:rsidRDefault="004240CA" w:rsidP="00A86CE7">
      <w:pPr>
        <w:autoSpaceDE w:val="0"/>
        <w:autoSpaceDN w:val="0"/>
        <w:adjustRightInd w:val="0"/>
        <w:rPr>
          <w:rFonts w:ascii="Arial" w:hAnsi="Arial" w:cs="Arial"/>
          <w:color w:val="000000"/>
        </w:rPr>
      </w:pPr>
      <w:r w:rsidRPr="00CF0F6B">
        <w:rPr>
          <w:rFonts w:ascii="Arial" w:hAnsi="Arial" w:cs="Arial"/>
          <w:b/>
          <w:bCs/>
          <w:color w:val="000000"/>
        </w:rPr>
        <w:t xml:space="preserve">New Councillors - </w:t>
      </w:r>
      <w:r w:rsidRPr="00CF0F6B">
        <w:rPr>
          <w:rFonts w:ascii="Arial" w:hAnsi="Arial" w:cs="Arial"/>
          <w:color w:val="000000"/>
        </w:rPr>
        <w:t>Ryde Town Council congratulated ten new</w:t>
      </w:r>
      <w:r w:rsidR="00115732" w:rsidRPr="00CF0F6B">
        <w:rPr>
          <w:rFonts w:ascii="Arial" w:hAnsi="Arial" w:cs="Arial"/>
          <w:color w:val="000000"/>
        </w:rPr>
        <w:t xml:space="preserve">ly elected </w:t>
      </w:r>
      <w:r w:rsidRPr="00CF0F6B">
        <w:rPr>
          <w:rFonts w:ascii="Arial" w:hAnsi="Arial" w:cs="Arial"/>
          <w:color w:val="000000"/>
        </w:rPr>
        <w:t xml:space="preserve">Council members alongside six re-elected Councillors in May to join Ryde Town Council </w:t>
      </w:r>
      <w:r w:rsidR="00115732" w:rsidRPr="00CF0F6B">
        <w:rPr>
          <w:rFonts w:ascii="Arial" w:hAnsi="Arial" w:cs="Arial"/>
          <w:color w:val="000000"/>
        </w:rPr>
        <w:t>team.</w:t>
      </w:r>
      <w:r w:rsidRPr="00CF0F6B">
        <w:rPr>
          <w:rFonts w:ascii="Arial" w:hAnsi="Arial" w:cs="Arial"/>
          <w:color w:val="000000"/>
        </w:rPr>
        <w:t xml:space="preserve"> </w:t>
      </w:r>
    </w:p>
    <w:p w14:paraId="452A84EF" w14:textId="243C4102" w:rsidR="00BB50F3" w:rsidRPr="00BB50F3" w:rsidRDefault="00BB50F3" w:rsidP="00BB50F3">
      <w:pPr>
        <w:autoSpaceDE w:val="0"/>
        <w:autoSpaceDN w:val="0"/>
        <w:adjustRightInd w:val="0"/>
        <w:rPr>
          <w:rFonts w:ascii="Arial" w:hAnsi="Arial" w:cs="Arial"/>
          <w:b/>
          <w:bCs/>
          <w:color w:val="000000"/>
        </w:rPr>
      </w:pPr>
      <w:r>
        <w:rPr>
          <w:rFonts w:ascii="Arial" w:hAnsi="Arial" w:cs="Arial"/>
          <w:noProof/>
          <w:color w:val="050505"/>
          <w:shd w:val="clear" w:color="auto" w:fill="FFFFFF"/>
        </w:rPr>
        <w:drawing>
          <wp:anchor distT="0" distB="0" distL="114300" distR="114300" simplePos="0" relativeHeight="251663360" behindDoc="0" locked="0" layoutInCell="1" allowOverlap="1" wp14:anchorId="69E21311" wp14:editId="15C22418">
            <wp:simplePos x="0" y="0"/>
            <wp:positionH relativeFrom="column">
              <wp:posOffset>48895</wp:posOffset>
            </wp:positionH>
            <wp:positionV relativeFrom="paragraph">
              <wp:posOffset>790575</wp:posOffset>
            </wp:positionV>
            <wp:extent cx="1144905" cy="1526540"/>
            <wp:effectExtent l="0" t="0" r="0" b="0"/>
            <wp:wrapSquare wrapText="bothSides"/>
            <wp:docPr id="1" name="Picture 1" descr="A person shoveling d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hoveling dir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4905" cy="1526540"/>
                    </a:xfrm>
                    <a:prstGeom prst="rect">
                      <a:avLst/>
                    </a:prstGeom>
                  </pic:spPr>
                </pic:pic>
              </a:graphicData>
            </a:graphic>
            <wp14:sizeRelH relativeFrom="margin">
              <wp14:pctWidth>0</wp14:pctWidth>
            </wp14:sizeRelH>
            <wp14:sizeRelV relativeFrom="margin">
              <wp14:pctHeight>0</wp14:pctHeight>
            </wp14:sizeRelV>
          </wp:anchor>
        </w:drawing>
      </w:r>
      <w:r w:rsidRPr="00BB50F3">
        <w:rPr>
          <w:rFonts w:ascii="Arial" w:hAnsi="Arial" w:cs="Arial"/>
          <w:b/>
          <w:bCs/>
          <w:color w:val="000000"/>
        </w:rPr>
        <w:t>National New Clerk of the Year award 2021</w:t>
      </w:r>
      <w:r>
        <w:rPr>
          <w:rFonts w:ascii="Arial" w:hAnsi="Arial" w:cs="Arial"/>
          <w:b/>
          <w:bCs/>
          <w:color w:val="000000"/>
        </w:rPr>
        <w:t xml:space="preserve"> – </w:t>
      </w:r>
      <w:r w:rsidRPr="00BB50F3">
        <w:rPr>
          <w:rFonts w:ascii="Arial" w:hAnsi="Arial" w:cs="Arial"/>
          <w:color w:val="000000"/>
        </w:rPr>
        <w:t>RTC is</w:t>
      </w:r>
      <w:r>
        <w:rPr>
          <w:rFonts w:ascii="Arial" w:hAnsi="Arial" w:cs="Arial"/>
          <w:b/>
          <w:bCs/>
          <w:color w:val="000000"/>
        </w:rPr>
        <w:t xml:space="preserve"> </w:t>
      </w:r>
      <w:r w:rsidRPr="00BB50F3">
        <w:rPr>
          <w:rFonts w:ascii="Arial" w:hAnsi="Arial" w:cs="Arial"/>
          <w:color w:val="000000"/>
        </w:rPr>
        <w:t xml:space="preserve">delighted </w:t>
      </w:r>
      <w:r>
        <w:rPr>
          <w:rFonts w:ascii="Arial" w:hAnsi="Arial" w:cs="Arial"/>
          <w:color w:val="000000"/>
        </w:rPr>
        <w:t xml:space="preserve">that </w:t>
      </w:r>
      <w:r w:rsidRPr="00BB50F3">
        <w:rPr>
          <w:rFonts w:ascii="Arial" w:hAnsi="Arial" w:cs="Arial"/>
          <w:color w:val="000000"/>
        </w:rPr>
        <w:t xml:space="preserve">Lisa Dyer won the SLCC New Clerk of the Year Award. Lisa began her new position as Town Clerk </w:t>
      </w:r>
      <w:proofErr w:type="gramStart"/>
      <w:r w:rsidRPr="00BB50F3">
        <w:rPr>
          <w:rFonts w:ascii="Arial" w:hAnsi="Arial" w:cs="Arial"/>
          <w:color w:val="000000"/>
        </w:rPr>
        <w:t>in the midst of</w:t>
      </w:r>
      <w:proofErr w:type="gramEnd"/>
      <w:r w:rsidRPr="00BB50F3">
        <w:rPr>
          <w:rFonts w:ascii="Arial" w:hAnsi="Arial" w:cs="Arial"/>
          <w:color w:val="000000"/>
        </w:rPr>
        <w:t xml:space="preserve"> a pandemic and despite the challenges she faced because of this, has transformed and helped reshape the Town Council.</w:t>
      </w:r>
      <w:r>
        <w:rPr>
          <w:rFonts w:ascii="Arial" w:hAnsi="Arial" w:cs="Arial"/>
          <w:color w:val="000000"/>
        </w:rPr>
        <w:t xml:space="preserve"> </w:t>
      </w:r>
      <w:r w:rsidRPr="00BB50F3">
        <w:rPr>
          <w:rFonts w:ascii="Arial" w:hAnsi="Arial" w:cs="Arial"/>
          <w:color w:val="000000"/>
        </w:rPr>
        <w:t>This award is much deserved,</w:t>
      </w:r>
      <w:r>
        <w:rPr>
          <w:rFonts w:ascii="Arial" w:hAnsi="Arial" w:cs="Arial"/>
          <w:color w:val="000000"/>
        </w:rPr>
        <w:t xml:space="preserve"> and Lisa</w:t>
      </w:r>
      <w:r w:rsidRPr="00BB50F3">
        <w:rPr>
          <w:rFonts w:ascii="Arial" w:hAnsi="Arial" w:cs="Arial"/>
          <w:color w:val="000000"/>
        </w:rPr>
        <w:t xml:space="preserve"> has worked incredibly hard during the past year. </w:t>
      </w:r>
    </w:p>
    <w:p w14:paraId="07385476" w14:textId="7791822F" w:rsidR="00115732" w:rsidRPr="00CF0F6B" w:rsidRDefault="00BB50F3" w:rsidP="00115732">
      <w:pPr>
        <w:tabs>
          <w:tab w:val="right" w:pos="9026"/>
        </w:tabs>
        <w:rPr>
          <w:rFonts w:ascii="Arial" w:hAnsi="Arial" w:cs="Arial"/>
          <w:color w:val="050505"/>
          <w:shd w:val="clear" w:color="auto" w:fill="FFFFFF"/>
        </w:rPr>
      </w:pPr>
      <w:r>
        <w:rPr>
          <w:rFonts w:ascii="Arial" w:hAnsi="Arial" w:cs="Arial"/>
          <w:noProof/>
          <w:color w:val="050505"/>
          <w:shd w:val="clear" w:color="auto" w:fill="FFFFFF"/>
        </w:rPr>
        <w:drawing>
          <wp:anchor distT="0" distB="0" distL="114300" distR="114300" simplePos="0" relativeHeight="251664384" behindDoc="0" locked="0" layoutInCell="1" allowOverlap="1" wp14:anchorId="353C64B6" wp14:editId="1F582A19">
            <wp:simplePos x="0" y="0"/>
            <wp:positionH relativeFrom="column">
              <wp:posOffset>4628451</wp:posOffset>
            </wp:positionH>
            <wp:positionV relativeFrom="paragraph">
              <wp:posOffset>1082611</wp:posOffset>
            </wp:positionV>
            <wp:extent cx="1915160" cy="1436370"/>
            <wp:effectExtent l="0" t="0" r="8890" b="0"/>
            <wp:wrapSquare wrapText="bothSides"/>
            <wp:docPr id="3" name="Picture 3" descr="A group of flip flops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flip flops on a beac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160" cy="1436370"/>
                    </a:xfrm>
                    <a:prstGeom prst="rect">
                      <a:avLst/>
                    </a:prstGeom>
                  </pic:spPr>
                </pic:pic>
              </a:graphicData>
            </a:graphic>
          </wp:anchor>
        </w:drawing>
      </w:r>
      <w:r w:rsidR="00115732" w:rsidRPr="00CF0F6B">
        <w:rPr>
          <w:rFonts w:ascii="Arial" w:hAnsi="Arial" w:cs="Arial"/>
          <w:b/>
          <w:bCs/>
          <w:color w:val="050505"/>
          <w:shd w:val="clear" w:color="auto" w:fill="FFFFFF"/>
        </w:rPr>
        <w:t xml:space="preserve">Kickstart Scheme – </w:t>
      </w:r>
      <w:r w:rsidR="00115732" w:rsidRPr="00CF0F6B">
        <w:rPr>
          <w:rFonts w:ascii="Arial" w:hAnsi="Arial" w:cs="Arial"/>
          <w:color w:val="050505"/>
          <w:shd w:val="clear" w:color="auto" w:fill="FFFFFF"/>
        </w:rPr>
        <w:t xml:space="preserve">Ryde Town </w:t>
      </w:r>
      <w:r w:rsidR="007F20C9" w:rsidRPr="00CF0F6B">
        <w:rPr>
          <w:rFonts w:ascii="Arial" w:hAnsi="Arial" w:cs="Arial"/>
          <w:color w:val="050505"/>
          <w:shd w:val="clear" w:color="auto" w:fill="FFFFFF"/>
        </w:rPr>
        <w:t>Council</w:t>
      </w:r>
      <w:r w:rsidR="00115732" w:rsidRPr="00CF0F6B">
        <w:rPr>
          <w:rFonts w:ascii="Arial" w:hAnsi="Arial" w:cs="Arial"/>
          <w:color w:val="050505"/>
          <w:shd w:val="clear" w:color="auto" w:fill="FFFFFF"/>
        </w:rPr>
        <w:t xml:space="preserve"> are committed to creating opportunities for the young people of the Town, as well as employers developing their businesses through the skills that the young person can bring. The Kickstart Scheme aims to create new 6-month job placements for young people aged 16-24 who are currently on Universal Credit and at risk of long-term unemployment. The Town Council signed up for five placements and helped other Ryde employers to enrol on the scheme, offering 43 placements. </w:t>
      </w:r>
    </w:p>
    <w:p w14:paraId="037C9EBD" w14:textId="710A0694" w:rsidR="00115732" w:rsidRPr="00CF0F6B" w:rsidRDefault="007F20C9" w:rsidP="007F20C9">
      <w:pPr>
        <w:tabs>
          <w:tab w:val="right" w:pos="9026"/>
        </w:tabs>
        <w:rPr>
          <w:rFonts w:ascii="Arial" w:hAnsi="Arial" w:cs="Arial"/>
          <w:color w:val="050505"/>
          <w:shd w:val="clear" w:color="auto" w:fill="FFFFFF"/>
        </w:rPr>
      </w:pPr>
      <w:r w:rsidRPr="00CF0F6B">
        <w:rPr>
          <w:rFonts w:ascii="Arial" w:hAnsi="Arial" w:cs="Arial"/>
          <w:b/>
          <w:bCs/>
          <w:color w:val="050505"/>
          <w:shd w:val="clear" w:color="auto" w:fill="FFFFFF"/>
        </w:rPr>
        <w:t xml:space="preserve">Beachfront Operations </w:t>
      </w:r>
      <w:r w:rsidRPr="00CF0F6B">
        <w:rPr>
          <w:rFonts w:ascii="Arial" w:hAnsi="Arial" w:cs="Arial"/>
          <w:color w:val="050505"/>
          <w:shd w:val="clear" w:color="auto" w:fill="FFFFFF"/>
        </w:rPr>
        <w:t xml:space="preserve">- We were delighted to announce the launch of RTC paddleboard, kayak and deckchair hire on Ryde seafront this summer. With 250+ deckchairs and </w:t>
      </w:r>
      <w:proofErr w:type="spellStart"/>
      <w:r w:rsidRPr="00CF0F6B">
        <w:rPr>
          <w:rFonts w:ascii="Arial" w:hAnsi="Arial" w:cs="Arial"/>
          <w:color w:val="050505"/>
          <w:shd w:val="clear" w:color="auto" w:fill="FFFFFF"/>
        </w:rPr>
        <w:t>sunloungers</w:t>
      </w:r>
      <w:proofErr w:type="spellEnd"/>
      <w:r w:rsidRPr="00CF0F6B">
        <w:rPr>
          <w:rFonts w:ascii="Arial" w:hAnsi="Arial" w:cs="Arial"/>
          <w:color w:val="050505"/>
          <w:shd w:val="clear" w:color="auto" w:fill="FFFFFF"/>
        </w:rPr>
        <w:t xml:space="preserve">, windbreaks, parasols as well as paddleboards and kayaks available to hire, the scene was set for fun on Ryde’s magnificent beach this summer, despite August being one of the worst months for weather the beachfront operations still did remarkably </w:t>
      </w:r>
      <w:proofErr w:type="gramStart"/>
      <w:r w:rsidRPr="00CF0F6B">
        <w:rPr>
          <w:rFonts w:ascii="Arial" w:hAnsi="Arial" w:cs="Arial"/>
          <w:color w:val="050505"/>
          <w:shd w:val="clear" w:color="auto" w:fill="FFFFFF"/>
        </w:rPr>
        <w:t>well</w:t>
      </w:r>
      <w:proofErr w:type="gramEnd"/>
      <w:r w:rsidRPr="00CF0F6B">
        <w:rPr>
          <w:rFonts w:ascii="Arial" w:hAnsi="Arial" w:cs="Arial"/>
          <w:color w:val="050505"/>
          <w:shd w:val="clear" w:color="auto" w:fill="FFFFFF"/>
        </w:rPr>
        <w:t xml:space="preserve"> and the beach was buzzing with residents and holidaymakers. </w:t>
      </w:r>
    </w:p>
    <w:p w14:paraId="2C46FE22" w14:textId="7EA9598D" w:rsidR="0085642F" w:rsidRPr="00CF0F6B" w:rsidRDefault="0085642F" w:rsidP="0085642F">
      <w:pPr>
        <w:tabs>
          <w:tab w:val="right" w:pos="9026"/>
        </w:tabs>
        <w:rPr>
          <w:rFonts w:ascii="Arial" w:hAnsi="Arial" w:cs="Arial"/>
          <w:color w:val="000000"/>
        </w:rPr>
      </w:pPr>
      <w:r w:rsidRPr="00CF0F6B">
        <w:rPr>
          <w:rFonts w:ascii="Arial" w:hAnsi="Arial" w:cs="Arial"/>
          <w:b/>
          <w:bCs/>
          <w:color w:val="000000"/>
        </w:rPr>
        <w:t>Vectis Hall</w:t>
      </w:r>
      <w:r w:rsidRPr="00CF0F6B">
        <w:rPr>
          <w:rFonts w:ascii="Arial" w:hAnsi="Arial" w:cs="Arial"/>
          <w:color w:val="000000"/>
        </w:rPr>
        <w:t xml:space="preserve"> – </w:t>
      </w:r>
      <w:r w:rsidR="007303AE" w:rsidRPr="007303AE">
        <w:rPr>
          <w:rFonts w:ascii="Arial" w:hAnsi="Arial" w:cs="Arial"/>
        </w:rPr>
        <w:t>We have received three tenders from Architects to complete the initial phases of work for Vectis Hall and will be selecting what we consider the best option within the next few weeks. At that point a feasibility study and concept drawings will be completed for the building that will be the template for works to begin to restore this fantastic building</w:t>
      </w:r>
      <w:r w:rsidR="007303AE">
        <w:t>.</w:t>
      </w:r>
      <w:r w:rsidR="007303AE" w:rsidRPr="00CF0F6B">
        <w:rPr>
          <w:rFonts w:ascii="Arial" w:hAnsi="Arial" w:cs="Arial"/>
          <w:color w:val="000000"/>
        </w:rPr>
        <w:t xml:space="preserve"> </w:t>
      </w:r>
      <w:r w:rsidRPr="00CF0F6B">
        <w:rPr>
          <w:rFonts w:ascii="Arial" w:hAnsi="Arial" w:cs="Arial"/>
          <w:color w:val="000000"/>
        </w:rPr>
        <w:t xml:space="preserve">This year the Architectural Heritage Fund (AHF) awarded a grant </w:t>
      </w:r>
      <w:r w:rsidRPr="00CF0F6B">
        <w:rPr>
          <w:rFonts w:ascii="Arial" w:hAnsi="Arial" w:cs="Arial"/>
          <w:color w:val="000000"/>
        </w:rPr>
        <w:lastRenderedPageBreak/>
        <w:t>of up to £14,950 so that we can produce a project report consisting of a feasibility study, building survey, concept designs and a business case to demonstrate the full potential of the building.</w:t>
      </w:r>
    </w:p>
    <w:p w14:paraId="40DCD347" w14:textId="37E5D8BA" w:rsidR="00955248" w:rsidRDefault="0085642F" w:rsidP="00955248">
      <w:r w:rsidRPr="00CF0F6B">
        <w:rPr>
          <w:rFonts w:ascii="Arial" w:hAnsi="Arial" w:cs="Arial"/>
          <w:b/>
          <w:bCs/>
          <w:color w:val="000000"/>
        </w:rPr>
        <w:t>St Thomas’ Church</w:t>
      </w:r>
      <w:r w:rsidRPr="00CF0F6B">
        <w:rPr>
          <w:rFonts w:ascii="Arial" w:hAnsi="Arial" w:cs="Arial"/>
          <w:color w:val="000000"/>
        </w:rPr>
        <w:t xml:space="preserve"> – </w:t>
      </w:r>
      <w:r w:rsidR="00955248" w:rsidRPr="00955248">
        <w:rPr>
          <w:rFonts w:ascii="Arial" w:hAnsi="Arial" w:cs="Arial"/>
        </w:rPr>
        <w:t>We are set to work with Brightspace architects on the project – helping us to create something very special for Network Ryde. Consultation with young people is being arranged for January and February 2022 to help shape the project and outline how Network Ryde will use the building.</w:t>
      </w:r>
      <w:r w:rsidR="00955248">
        <w:rPr>
          <w:rFonts w:ascii="Arial" w:hAnsi="Arial" w:cs="Arial"/>
        </w:rPr>
        <w:br/>
      </w:r>
      <w:r w:rsidR="00955248">
        <w:rPr>
          <w:rFonts w:ascii="Arial" w:hAnsi="Arial" w:cs="Arial"/>
        </w:rPr>
        <w:br/>
      </w:r>
      <w:r w:rsidR="00955248" w:rsidRPr="00955248">
        <w:rPr>
          <w:rFonts w:ascii="Arial" w:hAnsi="Arial" w:cs="Arial"/>
        </w:rPr>
        <w:t>Paul Ronan Roofing are going to be fixing the roof in the new year with a target finish time of March 31</w:t>
      </w:r>
      <w:proofErr w:type="gramStart"/>
      <w:r w:rsidR="00955248" w:rsidRPr="00955248">
        <w:rPr>
          <w:rFonts w:ascii="Arial" w:hAnsi="Arial" w:cs="Arial"/>
        </w:rPr>
        <w:t xml:space="preserve"> 2022</w:t>
      </w:r>
      <w:proofErr w:type="gramEnd"/>
      <w:r w:rsidR="00955248" w:rsidRPr="00955248">
        <w:rPr>
          <w:rFonts w:ascii="Arial" w:hAnsi="Arial" w:cs="Arial"/>
        </w:rPr>
        <w:t>. This is a £30,000 piece of work that needs completing before the internal works can properly begin.</w:t>
      </w:r>
    </w:p>
    <w:p w14:paraId="0187513E" w14:textId="6C1F1AD0" w:rsidR="00FC479A" w:rsidRPr="00CF0F6B" w:rsidRDefault="007303AE" w:rsidP="00FC479A">
      <w:pPr>
        <w:rPr>
          <w:rFonts w:ascii="Arial" w:hAnsi="Arial" w:cs="Arial"/>
          <w:b/>
          <w:bCs/>
        </w:rPr>
      </w:pPr>
      <w:r>
        <w:rPr>
          <w:rFonts w:ascii="Arial" w:hAnsi="Arial" w:cs="Arial"/>
          <w:noProof/>
          <w:color w:val="000000"/>
        </w:rPr>
        <w:drawing>
          <wp:anchor distT="0" distB="0" distL="114300" distR="114300" simplePos="0" relativeHeight="251665408" behindDoc="0" locked="0" layoutInCell="1" allowOverlap="1" wp14:anchorId="2F8E0636" wp14:editId="1AEAB27F">
            <wp:simplePos x="0" y="0"/>
            <wp:positionH relativeFrom="column">
              <wp:posOffset>5152390</wp:posOffset>
            </wp:positionH>
            <wp:positionV relativeFrom="paragraph">
              <wp:posOffset>829310</wp:posOffset>
            </wp:positionV>
            <wp:extent cx="1365250" cy="1412240"/>
            <wp:effectExtent l="0" t="0" r="635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5250" cy="1412240"/>
                    </a:xfrm>
                    <a:prstGeom prst="rect">
                      <a:avLst/>
                    </a:prstGeom>
                  </pic:spPr>
                </pic:pic>
              </a:graphicData>
            </a:graphic>
            <wp14:sizeRelH relativeFrom="margin">
              <wp14:pctWidth>0</wp14:pctWidth>
            </wp14:sizeRelH>
            <wp14:sizeRelV relativeFrom="margin">
              <wp14:pctHeight>0</wp14:pctHeight>
            </wp14:sizeRelV>
          </wp:anchor>
        </w:drawing>
      </w:r>
      <w:r w:rsidR="0085642F" w:rsidRPr="00CF0F6B">
        <w:rPr>
          <w:rFonts w:ascii="Arial" w:hAnsi="Arial" w:cs="Arial"/>
          <w:color w:val="000000"/>
        </w:rPr>
        <w:t>This</w:t>
      </w:r>
      <w:r w:rsidR="001B15E8">
        <w:rPr>
          <w:rFonts w:ascii="Arial" w:hAnsi="Arial" w:cs="Arial"/>
          <w:color w:val="000000"/>
        </w:rPr>
        <w:t xml:space="preserve"> year</w:t>
      </w:r>
      <w:r w:rsidR="0085642F" w:rsidRPr="00CF0F6B">
        <w:rPr>
          <w:rFonts w:ascii="Arial" w:hAnsi="Arial" w:cs="Arial"/>
          <w:color w:val="000000"/>
        </w:rPr>
        <w:t xml:space="preserve"> Historic England awarded four grants totalling £55,033.22 to be used for surveys, estimates and urgent repairs, along with The Architectural Heritage Fund (AHF) awarding a grant of £15,000, so that we can produce a project report consisting of a feasibility study, building survey, concept designs and a business case to demonstrate the full potential of the building.</w:t>
      </w:r>
      <w:r w:rsidR="00FC479A" w:rsidRPr="00CF0F6B">
        <w:rPr>
          <w:rFonts w:ascii="Arial" w:hAnsi="Arial" w:cs="Arial"/>
          <w:color w:val="000000"/>
        </w:rPr>
        <w:t xml:space="preserve"> </w:t>
      </w:r>
      <w:r w:rsidR="00FC479A" w:rsidRPr="00CF0F6B">
        <w:rPr>
          <w:rFonts w:ascii="Arial" w:hAnsi="Arial" w:cs="Arial"/>
        </w:rPr>
        <w:t xml:space="preserve">We are very grateful to </w:t>
      </w:r>
      <w:r w:rsidR="001B15E8">
        <w:rPr>
          <w:rFonts w:ascii="Arial" w:hAnsi="Arial" w:cs="Arial"/>
        </w:rPr>
        <w:t>H</w:t>
      </w:r>
      <w:r w:rsidR="00FC479A" w:rsidRPr="00CF0F6B">
        <w:rPr>
          <w:rFonts w:ascii="Arial" w:hAnsi="Arial" w:cs="Arial"/>
        </w:rPr>
        <w:t>istoric England and Architectural</w:t>
      </w:r>
      <w:r w:rsidR="001B15E8">
        <w:rPr>
          <w:rFonts w:ascii="Arial" w:hAnsi="Arial" w:cs="Arial"/>
        </w:rPr>
        <w:t xml:space="preserve"> Heritage</w:t>
      </w:r>
      <w:r w:rsidR="00FC479A" w:rsidRPr="00CF0F6B">
        <w:rPr>
          <w:rFonts w:ascii="Arial" w:hAnsi="Arial" w:cs="Arial"/>
        </w:rPr>
        <w:t xml:space="preserve"> </w:t>
      </w:r>
      <w:r w:rsidR="001B15E8">
        <w:rPr>
          <w:rFonts w:ascii="Arial" w:hAnsi="Arial" w:cs="Arial"/>
        </w:rPr>
        <w:t>F</w:t>
      </w:r>
      <w:r w:rsidR="00FC479A" w:rsidRPr="00CF0F6B">
        <w:rPr>
          <w:rFonts w:ascii="Arial" w:hAnsi="Arial" w:cs="Arial"/>
        </w:rPr>
        <w:t>und for their support.</w:t>
      </w:r>
      <w:r w:rsidR="00FC479A" w:rsidRPr="00CF0F6B">
        <w:rPr>
          <w:rFonts w:ascii="Arial" w:hAnsi="Arial" w:cs="Arial"/>
          <w:b/>
          <w:bCs/>
        </w:rPr>
        <w:t xml:space="preserve"> </w:t>
      </w:r>
    </w:p>
    <w:p w14:paraId="5F4A05F7" w14:textId="3034E5FF" w:rsidR="0085642F" w:rsidRPr="00CF0F6B" w:rsidRDefault="0085642F" w:rsidP="0085642F">
      <w:pPr>
        <w:tabs>
          <w:tab w:val="right" w:pos="9026"/>
        </w:tabs>
        <w:rPr>
          <w:rFonts w:ascii="Arial" w:hAnsi="Arial" w:cs="Arial"/>
          <w:color w:val="000000"/>
        </w:rPr>
      </w:pPr>
    </w:p>
    <w:p w14:paraId="2DC134CB" w14:textId="6F822B02" w:rsidR="00FC479A" w:rsidRPr="00CF0F6B" w:rsidRDefault="0085642F" w:rsidP="00224A32">
      <w:pPr>
        <w:tabs>
          <w:tab w:val="right" w:pos="9026"/>
        </w:tabs>
        <w:rPr>
          <w:rFonts w:ascii="Arial" w:hAnsi="Arial" w:cs="Arial"/>
          <w:color w:val="000000"/>
        </w:rPr>
      </w:pPr>
      <w:r w:rsidRPr="00CF0F6B">
        <w:rPr>
          <w:rFonts w:ascii="Arial" w:hAnsi="Arial" w:cs="Arial"/>
          <w:b/>
          <w:bCs/>
        </w:rPr>
        <w:t>Harbour</w:t>
      </w:r>
      <w:r w:rsidR="00A86C5B" w:rsidRPr="00CF0F6B">
        <w:rPr>
          <w:rFonts w:ascii="Arial" w:hAnsi="Arial" w:cs="Arial"/>
          <w:b/>
          <w:bCs/>
        </w:rPr>
        <w:t xml:space="preserve"> </w:t>
      </w:r>
      <w:r w:rsidR="00683FB4" w:rsidRPr="00CF0F6B">
        <w:rPr>
          <w:rFonts w:ascii="Arial" w:hAnsi="Arial" w:cs="Arial"/>
          <w:b/>
          <w:bCs/>
        </w:rPr>
        <w:t xml:space="preserve">– </w:t>
      </w:r>
      <w:r w:rsidR="00683FB4" w:rsidRPr="00CF0F6B">
        <w:rPr>
          <w:rFonts w:ascii="Arial" w:hAnsi="Arial" w:cs="Arial"/>
        </w:rPr>
        <w:t xml:space="preserve">on Thursday 16 December </w:t>
      </w:r>
      <w:r w:rsidR="00F265AE" w:rsidRPr="00CF0F6B">
        <w:rPr>
          <w:rFonts w:ascii="Arial" w:hAnsi="Arial" w:cs="Arial"/>
        </w:rPr>
        <w:t xml:space="preserve">IWC agreed to transfer </w:t>
      </w:r>
      <w:r w:rsidR="00F265AE" w:rsidRPr="00CF0F6B">
        <w:rPr>
          <w:rFonts w:ascii="Arial" w:hAnsi="Arial" w:cs="Arial"/>
          <w:color w:val="0A0A0A"/>
          <w:shd w:val="clear" w:color="auto" w:fill="FFFFFF"/>
        </w:rPr>
        <w:t xml:space="preserve">ownership of Ryde </w:t>
      </w:r>
      <w:r w:rsidR="001B15E8">
        <w:rPr>
          <w:rFonts w:ascii="Arial" w:hAnsi="Arial" w:cs="Arial"/>
          <w:color w:val="0A0A0A"/>
          <w:shd w:val="clear" w:color="auto" w:fill="FFFFFF"/>
        </w:rPr>
        <w:t>H</w:t>
      </w:r>
      <w:r w:rsidR="00F265AE" w:rsidRPr="00CF0F6B">
        <w:rPr>
          <w:rFonts w:ascii="Arial" w:hAnsi="Arial" w:cs="Arial"/>
          <w:color w:val="0A0A0A"/>
          <w:shd w:val="clear" w:color="auto" w:fill="FFFFFF"/>
        </w:rPr>
        <w:t xml:space="preserve">arbour to the Town Council. </w:t>
      </w:r>
      <w:r w:rsidR="00A3365C" w:rsidRPr="00CF0F6B">
        <w:rPr>
          <w:rFonts w:ascii="Arial" w:hAnsi="Arial" w:cs="Arial"/>
        </w:rPr>
        <w:t xml:space="preserve">The town council has </w:t>
      </w:r>
      <w:r w:rsidR="00F265AE" w:rsidRPr="00CF0F6B">
        <w:rPr>
          <w:rFonts w:ascii="Arial" w:hAnsi="Arial" w:cs="Arial"/>
        </w:rPr>
        <w:t>produced a</w:t>
      </w:r>
      <w:r w:rsidR="00A3365C" w:rsidRPr="00CF0F6B">
        <w:rPr>
          <w:rFonts w:ascii="Arial" w:hAnsi="Arial" w:cs="Arial"/>
        </w:rPr>
        <w:t xml:space="preserve"> five-year business plan</w:t>
      </w:r>
      <w:r w:rsidR="00F265AE" w:rsidRPr="00CF0F6B">
        <w:rPr>
          <w:rFonts w:ascii="Arial" w:hAnsi="Arial" w:cs="Arial"/>
        </w:rPr>
        <w:t xml:space="preserve"> </w:t>
      </w:r>
      <w:r w:rsidR="00F265AE" w:rsidRPr="00CF0F6B">
        <w:rPr>
          <w:rFonts w:ascii="Arial" w:hAnsi="Arial" w:cs="Arial"/>
          <w:color w:val="000000"/>
        </w:rPr>
        <w:t xml:space="preserve">to invest in the harbour </w:t>
      </w:r>
      <w:r w:rsidR="00FC479A" w:rsidRPr="00CF0F6B">
        <w:rPr>
          <w:rFonts w:ascii="Arial" w:hAnsi="Arial" w:cs="Arial"/>
          <w:color w:val="000000"/>
        </w:rPr>
        <w:t xml:space="preserve">and </w:t>
      </w:r>
      <w:r w:rsidR="00F265AE" w:rsidRPr="00CF0F6B">
        <w:rPr>
          <w:rFonts w:ascii="Arial" w:hAnsi="Arial" w:cs="Arial"/>
          <w:color w:val="000000"/>
        </w:rPr>
        <w:t>to improve services for both berth holders and visitors</w:t>
      </w:r>
      <w:r w:rsidR="00FC479A" w:rsidRPr="00CF0F6B">
        <w:rPr>
          <w:rFonts w:ascii="Arial" w:hAnsi="Arial" w:cs="Arial"/>
          <w:color w:val="000000"/>
        </w:rPr>
        <w:t>. It includes</w:t>
      </w:r>
      <w:r w:rsidR="001B15E8">
        <w:rPr>
          <w:rFonts w:ascii="Arial" w:hAnsi="Arial" w:cs="Arial"/>
          <w:color w:val="000000"/>
        </w:rPr>
        <w:t xml:space="preserve"> a rebrand to Ryde Marina,</w:t>
      </w:r>
      <w:r w:rsidR="00FC479A" w:rsidRPr="00CF0F6B">
        <w:rPr>
          <w:rFonts w:ascii="Arial" w:hAnsi="Arial" w:cs="Arial"/>
          <w:color w:val="000000"/>
        </w:rPr>
        <w:t xml:space="preserve"> </w:t>
      </w:r>
      <w:r w:rsidR="00FC479A" w:rsidRPr="00CF0F6B">
        <w:rPr>
          <w:rFonts w:ascii="Arial" w:hAnsi="Arial" w:cs="Arial"/>
        </w:rPr>
        <w:t xml:space="preserve">increasing the number of </w:t>
      </w:r>
      <w:proofErr w:type="spellStart"/>
      <w:r w:rsidR="00FC479A" w:rsidRPr="00CF0F6B">
        <w:rPr>
          <w:rFonts w:ascii="Arial" w:hAnsi="Arial" w:cs="Arial"/>
        </w:rPr>
        <w:t>berths</w:t>
      </w:r>
      <w:proofErr w:type="spellEnd"/>
      <w:r w:rsidR="00FC479A" w:rsidRPr="00CF0F6B">
        <w:rPr>
          <w:rFonts w:ascii="Arial" w:hAnsi="Arial" w:cs="Arial"/>
        </w:rPr>
        <w:t xml:space="preserve"> to 130 and </w:t>
      </w:r>
      <w:r w:rsidR="00FC479A" w:rsidRPr="00CF0F6B">
        <w:rPr>
          <w:rFonts w:ascii="Arial" w:hAnsi="Arial" w:cs="Arial"/>
          <w:color w:val="000000"/>
        </w:rPr>
        <w:t>new pontoons, upgraded shower and toilet facilities as well as a new marina webcam and a visitor booking system.</w:t>
      </w:r>
    </w:p>
    <w:p w14:paraId="6E60DCB0" w14:textId="1F8E5145" w:rsidR="00A23510" w:rsidRPr="00CF0F6B" w:rsidRDefault="00B73DC3" w:rsidP="00A23510">
      <w:pPr>
        <w:rPr>
          <w:rFonts w:ascii="Arial" w:hAnsi="Arial" w:cs="Arial"/>
        </w:rPr>
      </w:pPr>
      <w:r>
        <w:rPr>
          <w:rFonts w:ascii="Arial" w:hAnsi="Arial" w:cs="Arial"/>
          <w:b/>
          <w:bCs/>
          <w:noProof/>
        </w:rPr>
        <w:drawing>
          <wp:anchor distT="0" distB="0" distL="114300" distR="114300" simplePos="0" relativeHeight="251669504" behindDoc="0" locked="0" layoutInCell="1" allowOverlap="1" wp14:anchorId="00EEF569" wp14:editId="62A50394">
            <wp:simplePos x="0" y="0"/>
            <wp:positionH relativeFrom="margin">
              <wp:align>left</wp:align>
            </wp:positionH>
            <wp:positionV relativeFrom="paragraph">
              <wp:posOffset>1152787</wp:posOffset>
            </wp:positionV>
            <wp:extent cx="1833923" cy="1375442"/>
            <wp:effectExtent l="0" t="0" r="0" b="0"/>
            <wp:wrapSquare wrapText="bothSides"/>
            <wp:docPr id="14" name="Picture 1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olorfu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923" cy="1375442"/>
                    </a:xfrm>
                    <a:prstGeom prst="rect">
                      <a:avLst/>
                    </a:prstGeom>
                  </pic:spPr>
                </pic:pic>
              </a:graphicData>
            </a:graphic>
            <wp14:sizeRelH relativeFrom="margin">
              <wp14:pctWidth>0</wp14:pctWidth>
            </wp14:sizeRelH>
            <wp14:sizeRelV relativeFrom="margin">
              <wp14:pctHeight>0</wp14:pctHeight>
            </wp14:sizeRelV>
          </wp:anchor>
        </w:drawing>
      </w:r>
      <w:r w:rsidR="00A23510" w:rsidRPr="00CF0F6B">
        <w:rPr>
          <w:rFonts w:ascii="Arial" w:hAnsi="Arial" w:cs="Arial"/>
          <w:b/>
          <w:bCs/>
        </w:rPr>
        <w:t xml:space="preserve">Ryde in </w:t>
      </w:r>
      <w:r w:rsidR="001B15E8">
        <w:rPr>
          <w:rFonts w:ascii="Arial" w:hAnsi="Arial" w:cs="Arial"/>
          <w:b/>
          <w:bCs/>
        </w:rPr>
        <w:t>B</w:t>
      </w:r>
      <w:r w:rsidR="00A23510" w:rsidRPr="00CF0F6B">
        <w:rPr>
          <w:rFonts w:ascii="Arial" w:hAnsi="Arial" w:cs="Arial"/>
          <w:b/>
          <w:bCs/>
        </w:rPr>
        <w:t xml:space="preserve">loom - </w:t>
      </w:r>
      <w:r w:rsidR="00A23510" w:rsidRPr="00CF0F6B">
        <w:rPr>
          <w:rFonts w:ascii="Arial" w:hAnsi="Arial" w:cs="Arial"/>
        </w:rPr>
        <w:t xml:space="preserve">The last year has shown our communities how important gardens and outside spaces are for mental health and wellbeing and </w:t>
      </w:r>
      <w:r w:rsidR="00FC479A" w:rsidRPr="00CF0F6B">
        <w:rPr>
          <w:rFonts w:ascii="Arial" w:hAnsi="Arial" w:cs="Arial"/>
        </w:rPr>
        <w:t>at RTC we were</w:t>
      </w:r>
      <w:r w:rsidR="00A23510" w:rsidRPr="00CF0F6B">
        <w:rPr>
          <w:rFonts w:ascii="Arial" w:hAnsi="Arial" w:cs="Arial"/>
        </w:rPr>
        <w:t xml:space="preserve"> determined to do our part. </w:t>
      </w:r>
      <w:r w:rsidR="006E24D9" w:rsidRPr="00CF0F6B">
        <w:rPr>
          <w:rFonts w:ascii="Arial" w:hAnsi="Arial" w:cs="Arial"/>
        </w:rPr>
        <w:t xml:space="preserve">We had some very generous prizes from our Ryde in Bloom 2021 partners Wightlink, Goodleaf Tree Climbing and Ryde Co-op, so we were able to give several prizes in each category. </w:t>
      </w:r>
      <w:r w:rsidR="00F3056F" w:rsidRPr="00CF0F6B">
        <w:rPr>
          <w:rFonts w:ascii="Arial" w:hAnsi="Arial" w:cs="Arial"/>
        </w:rPr>
        <w:t xml:space="preserve">We even partnered with </w:t>
      </w:r>
      <w:proofErr w:type="spellStart"/>
      <w:r w:rsidR="00F3056F" w:rsidRPr="00CF0F6B">
        <w:rPr>
          <w:rFonts w:ascii="Arial" w:hAnsi="Arial" w:cs="Arial"/>
        </w:rPr>
        <w:t>Haylands</w:t>
      </w:r>
      <w:proofErr w:type="spellEnd"/>
      <w:r w:rsidR="00F3056F" w:rsidRPr="00CF0F6B">
        <w:rPr>
          <w:rFonts w:ascii="Arial" w:hAnsi="Arial" w:cs="Arial"/>
        </w:rPr>
        <w:t xml:space="preserve"> Farm to provide over 1000 packs of seeds free of charge to Ryde primary schools to help encourage younger residents to get involved. </w:t>
      </w:r>
      <w:r w:rsidR="00FC479A" w:rsidRPr="00CF0F6B">
        <w:rPr>
          <w:rFonts w:ascii="Arial" w:hAnsi="Arial" w:cs="Arial"/>
        </w:rPr>
        <w:t xml:space="preserve">We had some great </w:t>
      </w:r>
      <w:r w:rsidR="00F3056F" w:rsidRPr="00CF0F6B">
        <w:rPr>
          <w:rFonts w:ascii="Arial" w:hAnsi="Arial" w:cs="Arial"/>
        </w:rPr>
        <w:t>entries,</w:t>
      </w:r>
      <w:r w:rsidR="00FC479A" w:rsidRPr="00CF0F6B">
        <w:rPr>
          <w:rFonts w:ascii="Arial" w:hAnsi="Arial" w:cs="Arial"/>
        </w:rPr>
        <w:t xml:space="preserve"> and it was wonderful to see the Town </w:t>
      </w:r>
      <w:r w:rsidR="00F3056F" w:rsidRPr="00CF0F6B">
        <w:rPr>
          <w:rFonts w:ascii="Arial" w:hAnsi="Arial" w:cs="Arial"/>
        </w:rPr>
        <w:t xml:space="preserve">looking colourful. </w:t>
      </w:r>
    </w:p>
    <w:p w14:paraId="00455B28" w14:textId="2D96F304" w:rsidR="00F06664" w:rsidRPr="00CF0F6B" w:rsidRDefault="00A23510" w:rsidP="007C6989">
      <w:pPr>
        <w:autoSpaceDE w:val="0"/>
        <w:autoSpaceDN w:val="0"/>
        <w:adjustRightInd w:val="0"/>
        <w:rPr>
          <w:rFonts w:ascii="Arial" w:hAnsi="Arial" w:cs="Arial"/>
        </w:rPr>
      </w:pPr>
      <w:r w:rsidRPr="00CF0F6B">
        <w:rPr>
          <w:rFonts w:ascii="Arial" w:hAnsi="Arial" w:cs="Arial"/>
          <w:b/>
          <w:bCs/>
        </w:rPr>
        <w:t>Magnificent Spring Windows in Ryde</w:t>
      </w:r>
      <w:r w:rsidRPr="00CF0F6B">
        <w:rPr>
          <w:rFonts w:ascii="Arial" w:hAnsi="Arial" w:cs="Arial"/>
        </w:rPr>
        <w:t xml:space="preserve"> - Three windows in Ryde were magically transformed for one week in April. These window installations were part of the RYDE Heritage Action Zone creative commissions to celebrate the High Street’s rich cultural heritage and each window had a different theme. It was great to see the community enjoying the creativity and cultural heritage of Ryde Town.  </w:t>
      </w:r>
      <w:r w:rsidR="00B73DC3">
        <w:rPr>
          <w:rFonts w:ascii="Arial" w:hAnsi="Arial" w:cs="Arial"/>
        </w:rPr>
        <w:br/>
      </w:r>
    </w:p>
    <w:p w14:paraId="30174B11" w14:textId="598CA6E0" w:rsidR="00FC479A" w:rsidRDefault="007303AE" w:rsidP="00FC479A">
      <w:pPr>
        <w:autoSpaceDE w:val="0"/>
        <w:autoSpaceDN w:val="0"/>
        <w:adjustRightInd w:val="0"/>
        <w:rPr>
          <w:rFonts w:ascii="Arial" w:hAnsi="Arial" w:cs="Arial"/>
        </w:rPr>
      </w:pPr>
      <w:bookmarkStart w:id="0" w:name="_Hlk76386032"/>
      <w:r>
        <w:rPr>
          <w:rFonts w:ascii="Arial" w:hAnsi="Arial" w:cs="Arial"/>
          <w:noProof/>
        </w:rPr>
        <w:drawing>
          <wp:anchor distT="0" distB="0" distL="114300" distR="114300" simplePos="0" relativeHeight="251667456" behindDoc="0" locked="0" layoutInCell="1" allowOverlap="1" wp14:anchorId="39ABD041" wp14:editId="04EB2344">
            <wp:simplePos x="0" y="0"/>
            <wp:positionH relativeFrom="margin">
              <wp:align>center</wp:align>
            </wp:positionH>
            <wp:positionV relativeFrom="paragraph">
              <wp:posOffset>1105535</wp:posOffset>
            </wp:positionV>
            <wp:extent cx="3529330" cy="1587906"/>
            <wp:effectExtent l="0" t="0" r="0" b="0"/>
            <wp:wrapNone/>
            <wp:docPr id="5" name="Picture 5" descr="A parking lot full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rking lot full of ca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9330" cy="1587906"/>
                    </a:xfrm>
                    <a:prstGeom prst="rect">
                      <a:avLst/>
                    </a:prstGeom>
                  </pic:spPr>
                </pic:pic>
              </a:graphicData>
            </a:graphic>
            <wp14:sizeRelH relativeFrom="margin">
              <wp14:pctWidth>0</wp14:pctWidth>
            </wp14:sizeRelH>
            <wp14:sizeRelV relativeFrom="margin">
              <wp14:pctHeight>0</wp14:pctHeight>
            </wp14:sizeRelV>
          </wp:anchor>
        </w:drawing>
      </w:r>
      <w:r w:rsidR="00B73DC3">
        <w:rPr>
          <w:rFonts w:ascii="Arial" w:hAnsi="Arial" w:cs="Arial"/>
          <w:b/>
          <w:bCs/>
        </w:rPr>
        <w:br/>
      </w:r>
      <w:r w:rsidR="006E24D9" w:rsidRPr="00CF0F6B">
        <w:rPr>
          <w:rFonts w:ascii="Arial" w:hAnsi="Arial" w:cs="Arial"/>
          <w:b/>
          <w:bCs/>
        </w:rPr>
        <w:t xml:space="preserve">Classic Car Extravaganza </w:t>
      </w:r>
      <w:bookmarkEnd w:id="0"/>
      <w:r w:rsidR="007C6989" w:rsidRPr="00CF0F6B">
        <w:rPr>
          <w:rFonts w:ascii="Arial" w:hAnsi="Arial" w:cs="Arial"/>
          <w:b/>
          <w:bCs/>
        </w:rPr>
        <w:t xml:space="preserve">- </w:t>
      </w:r>
      <w:r w:rsidR="007C6989" w:rsidRPr="00CF0F6B">
        <w:rPr>
          <w:rFonts w:ascii="Arial" w:hAnsi="Arial" w:cs="Arial"/>
        </w:rPr>
        <w:t>Despite</w:t>
      </w:r>
      <w:r w:rsidR="00F3056F" w:rsidRPr="00CF0F6B">
        <w:rPr>
          <w:rFonts w:ascii="Arial" w:hAnsi="Arial" w:cs="Arial"/>
        </w:rPr>
        <w:t xml:space="preserve"> the uncertainty throughout the year the classic car </w:t>
      </w:r>
      <w:r w:rsidR="007C6989" w:rsidRPr="00CF0F6B">
        <w:rPr>
          <w:rFonts w:ascii="Arial" w:hAnsi="Arial" w:cs="Arial"/>
        </w:rPr>
        <w:t>extravaganza</w:t>
      </w:r>
      <w:r w:rsidR="00F3056F" w:rsidRPr="00CF0F6B">
        <w:rPr>
          <w:rFonts w:ascii="Arial" w:hAnsi="Arial" w:cs="Arial"/>
        </w:rPr>
        <w:t xml:space="preserve"> was able to go ahead and what a spectacular turnout Ryde had. </w:t>
      </w:r>
      <w:r w:rsidR="007C6989" w:rsidRPr="00CF0F6B">
        <w:rPr>
          <w:rFonts w:ascii="Arial" w:hAnsi="Arial" w:cs="Arial"/>
        </w:rPr>
        <w:t xml:space="preserve">The atmosphere was </w:t>
      </w:r>
      <w:r w:rsidR="001B15E8">
        <w:rPr>
          <w:rFonts w:ascii="Arial" w:hAnsi="Arial" w:cs="Arial"/>
        </w:rPr>
        <w:t>incredible</w:t>
      </w:r>
      <w:r w:rsidR="007C6989" w:rsidRPr="00CF0F6B">
        <w:rPr>
          <w:rFonts w:ascii="Arial" w:hAnsi="Arial" w:cs="Arial"/>
        </w:rPr>
        <w:t xml:space="preserve"> and there were hundreds of impressive vintage cars and t</w:t>
      </w:r>
      <w:r w:rsidR="00F3056F" w:rsidRPr="00CF0F6B">
        <w:rPr>
          <w:rFonts w:ascii="Arial" w:hAnsi="Arial" w:cs="Arial"/>
        </w:rPr>
        <w:t>his year the Classic Car show was held over two days in Ryde</w:t>
      </w:r>
      <w:r w:rsidR="007C6989" w:rsidRPr="00CF0F6B">
        <w:rPr>
          <w:rFonts w:ascii="Arial" w:hAnsi="Arial" w:cs="Arial"/>
        </w:rPr>
        <w:t xml:space="preserve">. RTC had have agreed future funding to support this wonderful show in Ryde. </w:t>
      </w:r>
    </w:p>
    <w:p w14:paraId="65350DF0" w14:textId="15690F76" w:rsidR="00CE1E96" w:rsidRDefault="00932599" w:rsidP="00FC479A">
      <w:pPr>
        <w:autoSpaceDE w:val="0"/>
        <w:autoSpaceDN w:val="0"/>
        <w:adjustRightInd w:val="0"/>
        <w:rPr>
          <w:rFonts w:ascii="Arial" w:hAnsi="Arial" w:cs="Arial"/>
        </w:rPr>
      </w:pPr>
      <w:r>
        <w:rPr>
          <w:rFonts w:ascii="Arial" w:hAnsi="Arial" w:cs="Arial"/>
          <w:noProof/>
        </w:rPr>
        <w:lastRenderedPageBreak/>
        <w:drawing>
          <wp:anchor distT="0" distB="0" distL="114300" distR="114300" simplePos="0" relativeHeight="251668480" behindDoc="0" locked="0" layoutInCell="1" allowOverlap="1" wp14:anchorId="6F0DDA0F" wp14:editId="33B7A1A4">
            <wp:simplePos x="0" y="0"/>
            <wp:positionH relativeFrom="column">
              <wp:posOffset>2244725</wp:posOffset>
            </wp:positionH>
            <wp:positionV relativeFrom="paragraph">
              <wp:posOffset>269875</wp:posOffset>
            </wp:positionV>
            <wp:extent cx="1456690" cy="2003425"/>
            <wp:effectExtent l="0" t="0" r="0" b="0"/>
            <wp:wrapSquare wrapText="bothSides"/>
            <wp:docPr id="6" name="Picture 6" descr="A group of people at a f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at a fai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690" cy="2003425"/>
                    </a:xfrm>
                    <a:prstGeom prst="rect">
                      <a:avLst/>
                    </a:prstGeom>
                  </pic:spPr>
                </pic:pic>
              </a:graphicData>
            </a:graphic>
            <wp14:sizeRelH relativeFrom="margin">
              <wp14:pctWidth>0</wp14:pctWidth>
            </wp14:sizeRelH>
            <wp14:sizeRelV relativeFrom="margin">
              <wp14:pctHeight>0</wp14:pctHeight>
            </wp14:sizeRelV>
          </wp:anchor>
        </w:drawing>
      </w:r>
      <w:r w:rsidR="007303AE">
        <w:rPr>
          <w:rFonts w:ascii="Arial" w:hAnsi="Arial" w:cs="Arial"/>
          <w:noProof/>
        </w:rPr>
        <w:drawing>
          <wp:anchor distT="0" distB="0" distL="114300" distR="114300" simplePos="0" relativeHeight="251666432" behindDoc="0" locked="0" layoutInCell="1" allowOverlap="1" wp14:anchorId="04ECB210" wp14:editId="3AD7A1E3">
            <wp:simplePos x="0" y="0"/>
            <wp:positionH relativeFrom="margin">
              <wp:posOffset>142875</wp:posOffset>
            </wp:positionH>
            <wp:positionV relativeFrom="paragraph">
              <wp:posOffset>257175</wp:posOffset>
            </wp:positionV>
            <wp:extent cx="1946275" cy="2012950"/>
            <wp:effectExtent l="0" t="0" r="0" b="6350"/>
            <wp:wrapSquare wrapText="bothSides"/>
            <wp:docPr id="7" name="Picture 7" descr="A couple of men holding a plaq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men holding a plaqu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6275" cy="2012950"/>
                    </a:xfrm>
                    <a:prstGeom prst="rect">
                      <a:avLst/>
                    </a:prstGeom>
                  </pic:spPr>
                </pic:pic>
              </a:graphicData>
            </a:graphic>
            <wp14:sizeRelH relativeFrom="margin">
              <wp14:pctWidth>0</wp14:pctWidth>
            </wp14:sizeRelH>
            <wp14:sizeRelV relativeFrom="margin">
              <wp14:pctHeight>0</wp14:pctHeight>
            </wp14:sizeRelV>
          </wp:anchor>
        </w:drawing>
      </w:r>
    </w:p>
    <w:p w14:paraId="3B178D49" w14:textId="314A95FE" w:rsidR="007303AE" w:rsidRDefault="007303AE" w:rsidP="00FC479A">
      <w:pPr>
        <w:autoSpaceDE w:val="0"/>
        <w:autoSpaceDN w:val="0"/>
        <w:adjustRightInd w:val="0"/>
        <w:rPr>
          <w:rFonts w:ascii="Arial" w:hAnsi="Arial" w:cs="Arial"/>
          <w:b/>
          <w:bCs/>
        </w:rPr>
      </w:pPr>
    </w:p>
    <w:p w14:paraId="7EA02CD2" w14:textId="5D79FCB0" w:rsidR="00197F3C" w:rsidRPr="007303AE" w:rsidRDefault="006E24D9" w:rsidP="00FC479A">
      <w:pPr>
        <w:autoSpaceDE w:val="0"/>
        <w:autoSpaceDN w:val="0"/>
        <w:adjustRightInd w:val="0"/>
        <w:rPr>
          <w:rFonts w:ascii="Arial" w:hAnsi="Arial" w:cs="Arial"/>
        </w:rPr>
      </w:pPr>
      <w:r w:rsidRPr="00CF0F6B">
        <w:rPr>
          <w:rFonts w:ascii="Arial" w:hAnsi="Arial" w:cs="Arial"/>
          <w:b/>
          <w:bCs/>
        </w:rPr>
        <w:t>Isle of Wight Day</w:t>
      </w:r>
      <w:r w:rsidRPr="00CF0F6B">
        <w:rPr>
          <w:rFonts w:ascii="Arial" w:hAnsi="Arial" w:cs="Arial"/>
        </w:rPr>
        <w:t xml:space="preserve"> - A weekend of celebrations, remembrance, and thanks</w:t>
      </w:r>
      <w:r w:rsidR="00FC479A" w:rsidRPr="00CF0F6B">
        <w:rPr>
          <w:rFonts w:ascii="Arial" w:hAnsi="Arial" w:cs="Arial"/>
          <w:color w:val="000000"/>
        </w:rPr>
        <w:t xml:space="preserve">. </w:t>
      </w:r>
      <w:r w:rsidRPr="00CF0F6B">
        <w:rPr>
          <w:rFonts w:ascii="Arial" w:hAnsi="Arial" w:cs="Arial"/>
        </w:rPr>
        <w:t>There were many celebrations across the Island from 11 – 12 September and in Ryde we honoured many of the individuals who put themselves forward to volunteer so they could protect and care for their community</w:t>
      </w:r>
      <w:r w:rsidR="00FC479A" w:rsidRPr="00CF0F6B">
        <w:rPr>
          <w:rFonts w:ascii="Arial" w:hAnsi="Arial" w:cs="Arial"/>
        </w:rPr>
        <w:t xml:space="preserve"> during the pandemic</w:t>
      </w:r>
      <w:r w:rsidRPr="00CF0F6B">
        <w:rPr>
          <w:rFonts w:ascii="Arial" w:hAnsi="Arial" w:cs="Arial"/>
        </w:rPr>
        <w:t xml:space="preserve">. </w:t>
      </w:r>
    </w:p>
    <w:p w14:paraId="68D43E15" w14:textId="77777777" w:rsidR="007303AE" w:rsidRDefault="007303AE" w:rsidP="00224A32">
      <w:pPr>
        <w:rPr>
          <w:rFonts w:ascii="Arial" w:hAnsi="Arial" w:cs="Arial"/>
          <w:b/>
          <w:bCs/>
        </w:rPr>
      </w:pPr>
    </w:p>
    <w:p w14:paraId="15357B9C" w14:textId="77777777" w:rsidR="007303AE" w:rsidRDefault="007303AE" w:rsidP="00224A32">
      <w:pPr>
        <w:rPr>
          <w:rFonts w:ascii="Arial" w:hAnsi="Arial" w:cs="Arial"/>
          <w:b/>
          <w:bCs/>
        </w:rPr>
      </w:pPr>
    </w:p>
    <w:p w14:paraId="2A8A9C4F" w14:textId="315E998D" w:rsidR="00197F3C" w:rsidRDefault="00096F7D" w:rsidP="00224A32">
      <w:pPr>
        <w:rPr>
          <w:rFonts w:ascii="Arial" w:hAnsi="Arial" w:cs="Arial"/>
        </w:rPr>
      </w:pPr>
      <w:r>
        <w:rPr>
          <w:rFonts w:ascii="Arial" w:hAnsi="Arial" w:cs="Arial"/>
          <w:noProof/>
        </w:rPr>
        <w:drawing>
          <wp:anchor distT="0" distB="0" distL="114300" distR="114300" simplePos="0" relativeHeight="251671552" behindDoc="0" locked="0" layoutInCell="1" allowOverlap="1" wp14:anchorId="01576E1F" wp14:editId="38D41730">
            <wp:simplePos x="0" y="0"/>
            <wp:positionH relativeFrom="margin">
              <wp:posOffset>4505960</wp:posOffset>
            </wp:positionH>
            <wp:positionV relativeFrom="paragraph">
              <wp:posOffset>1114425</wp:posOffset>
            </wp:positionV>
            <wp:extent cx="1953895" cy="1443990"/>
            <wp:effectExtent l="0" t="0" r="825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3895" cy="1443990"/>
                    </a:xfrm>
                    <a:prstGeom prst="rect">
                      <a:avLst/>
                    </a:prstGeom>
                  </pic:spPr>
                </pic:pic>
              </a:graphicData>
            </a:graphic>
            <wp14:sizeRelH relativeFrom="margin">
              <wp14:pctWidth>0</wp14:pctWidth>
            </wp14:sizeRelH>
            <wp14:sizeRelV relativeFrom="margin">
              <wp14:pctHeight>0</wp14:pctHeight>
            </wp14:sizeRelV>
          </wp:anchor>
        </w:drawing>
      </w:r>
      <w:r w:rsidR="006E24D9" w:rsidRPr="00CF0F6B">
        <w:rPr>
          <w:rFonts w:ascii="Arial" w:hAnsi="Arial" w:cs="Arial"/>
          <w:b/>
          <w:bCs/>
        </w:rPr>
        <w:t xml:space="preserve">Merry and Bright – </w:t>
      </w:r>
      <w:r w:rsidR="00197F3C" w:rsidRPr="00CF0F6B">
        <w:rPr>
          <w:rFonts w:ascii="Arial" w:hAnsi="Arial" w:cs="Arial"/>
        </w:rPr>
        <w:t>Wow what a brilliant night it was for Merry &amp; Bright on Thursday 2</w:t>
      </w:r>
      <w:r w:rsidR="00197F3C" w:rsidRPr="00CF0F6B">
        <w:rPr>
          <w:rFonts w:ascii="Arial" w:hAnsi="Arial" w:cs="Arial"/>
          <w:vertAlign w:val="superscript"/>
        </w:rPr>
        <w:t xml:space="preserve"> </w:t>
      </w:r>
      <w:r w:rsidR="00197F3C" w:rsidRPr="00CF0F6B">
        <w:rPr>
          <w:rFonts w:ascii="Arial" w:hAnsi="Arial" w:cs="Arial"/>
        </w:rPr>
        <w:t>December. It was wonderful to see so many people in the community enjoying this event while supporting local businesses, Ryde was certainly bustling. The Grinch, accompanied by The Mayor of Ryde and the renowned Derek Sandy officially welcomed everyone at Minghella Square for the Big Christmas tree light switch on.</w:t>
      </w:r>
      <w:r w:rsidR="00F46E1F" w:rsidRPr="00CF0F6B">
        <w:rPr>
          <w:rFonts w:ascii="Arial" w:hAnsi="Arial" w:cs="Arial"/>
        </w:rPr>
        <w:t xml:space="preserve"> </w:t>
      </w:r>
      <w:r w:rsidR="00197F3C" w:rsidRPr="00CF0F6B">
        <w:rPr>
          <w:rFonts w:ascii="Arial" w:hAnsi="Arial" w:cs="Arial"/>
        </w:rPr>
        <w:t xml:space="preserve">It was a fabulous night for late night shopping including a festive-themed lantern parade, street entertainment and the illuminated gardens. </w:t>
      </w:r>
    </w:p>
    <w:p w14:paraId="5A98BE36" w14:textId="0B9BFB33" w:rsidR="00096F7D" w:rsidRPr="00CF0F6B" w:rsidRDefault="00096F7D" w:rsidP="00224A32">
      <w:pPr>
        <w:rPr>
          <w:rFonts w:ascii="Arial" w:hAnsi="Arial" w:cs="Arial"/>
        </w:rPr>
      </w:pPr>
      <w:r>
        <w:rPr>
          <w:rFonts w:ascii="Arial" w:hAnsi="Arial" w:cs="Arial"/>
          <w:noProof/>
        </w:rPr>
        <w:drawing>
          <wp:anchor distT="0" distB="0" distL="114300" distR="114300" simplePos="0" relativeHeight="251672576" behindDoc="0" locked="0" layoutInCell="1" allowOverlap="1" wp14:anchorId="1CA9533C" wp14:editId="316477AC">
            <wp:simplePos x="0" y="0"/>
            <wp:positionH relativeFrom="margin">
              <wp:posOffset>2246331</wp:posOffset>
            </wp:positionH>
            <wp:positionV relativeFrom="paragraph">
              <wp:posOffset>3522</wp:posOffset>
            </wp:positionV>
            <wp:extent cx="1872615" cy="1413510"/>
            <wp:effectExtent l="0" t="0" r="0" b="0"/>
            <wp:wrapSquare wrapText="bothSides"/>
            <wp:docPr id="18" name="Picture 1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2615" cy="14135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0528" behindDoc="0" locked="0" layoutInCell="1" allowOverlap="1" wp14:anchorId="6B1EDB9C" wp14:editId="66E15213">
            <wp:simplePos x="0" y="0"/>
            <wp:positionH relativeFrom="margin">
              <wp:align>left</wp:align>
            </wp:positionH>
            <wp:positionV relativeFrom="paragraph">
              <wp:posOffset>3549</wp:posOffset>
            </wp:positionV>
            <wp:extent cx="1863090" cy="1405890"/>
            <wp:effectExtent l="0" t="0" r="3810" b="3810"/>
            <wp:wrapSquare wrapText="bothSides"/>
            <wp:docPr id="16" name="Picture 16" descr="A group of people dancing in front of a building with christmas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dancing in front of a building with christmas lights&#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3090" cy="1405890"/>
                    </a:xfrm>
                    <a:prstGeom prst="rect">
                      <a:avLst/>
                    </a:prstGeom>
                  </pic:spPr>
                </pic:pic>
              </a:graphicData>
            </a:graphic>
            <wp14:sizeRelH relativeFrom="margin">
              <wp14:pctWidth>0</wp14:pctWidth>
            </wp14:sizeRelH>
            <wp14:sizeRelV relativeFrom="margin">
              <wp14:pctHeight>0</wp14:pctHeight>
            </wp14:sizeRelV>
          </wp:anchor>
        </w:drawing>
      </w:r>
    </w:p>
    <w:p w14:paraId="3D1F3CD0" w14:textId="27C06BC1" w:rsidR="00197F3C" w:rsidRPr="00CF0F6B" w:rsidRDefault="00197F3C" w:rsidP="00197F3C">
      <w:pPr>
        <w:rPr>
          <w:rFonts w:ascii="Arial" w:hAnsi="Arial" w:cs="Arial"/>
          <w:b/>
          <w:bCs/>
        </w:rPr>
      </w:pPr>
      <w:r w:rsidRPr="00CF0F6B">
        <w:rPr>
          <w:rFonts w:ascii="Arial" w:hAnsi="Arial" w:cs="Arial"/>
          <w:b/>
          <w:bCs/>
        </w:rPr>
        <w:t xml:space="preserve">Ryde Shopfront Improvement Scheme </w:t>
      </w:r>
      <w:r w:rsidR="00F46E1F" w:rsidRPr="00CF0F6B">
        <w:rPr>
          <w:rFonts w:ascii="Arial" w:hAnsi="Arial" w:cs="Arial"/>
          <w:b/>
          <w:bCs/>
        </w:rPr>
        <w:t xml:space="preserve">- </w:t>
      </w:r>
      <w:r w:rsidRPr="00CF0F6B">
        <w:rPr>
          <w:rFonts w:ascii="Arial" w:hAnsi="Arial" w:cs="Arial"/>
        </w:rPr>
        <w:t xml:space="preserve">The project will help restore or rebuild historic shopfronts in Ryde’s High Street. Grant funding will cover up to 80% of eligible costs for frontage improvements and 20% of work to bring unused floors back into use. </w:t>
      </w:r>
      <w:r w:rsidR="00F46E1F" w:rsidRPr="00CF0F6B">
        <w:rPr>
          <w:rFonts w:ascii="Arial" w:hAnsi="Arial" w:cs="Arial"/>
        </w:rPr>
        <w:t xml:space="preserve">Funding is available for eligible properties within HAZ, this is a great opportunity for business and property owners in Ryde while bringing our historic buildings back to life for all to enjoy. </w:t>
      </w:r>
    </w:p>
    <w:p w14:paraId="7133793E" w14:textId="634D3899" w:rsidR="0085642F" w:rsidRPr="00CF0F6B" w:rsidRDefault="00CF0F6B" w:rsidP="00CF0F6B">
      <w:pPr>
        <w:rPr>
          <w:rFonts w:ascii="Arial" w:hAnsi="Arial" w:cs="Arial"/>
        </w:rPr>
      </w:pPr>
      <w:r w:rsidRPr="00CF0F6B">
        <w:rPr>
          <w:rFonts w:ascii="Arial" w:hAnsi="Arial" w:cs="Arial"/>
        </w:rPr>
        <w:t>We have many events</w:t>
      </w:r>
      <w:r w:rsidR="0085642F" w:rsidRPr="00CF0F6B">
        <w:rPr>
          <w:rFonts w:ascii="Arial" w:hAnsi="Arial" w:cs="Arial"/>
        </w:rPr>
        <w:t xml:space="preserve"> to look forward to in 2022 </w:t>
      </w:r>
      <w:r w:rsidRPr="00CF0F6B">
        <w:rPr>
          <w:rFonts w:ascii="Arial" w:hAnsi="Arial" w:cs="Arial"/>
        </w:rPr>
        <w:t xml:space="preserve">and here are just a few. </w:t>
      </w:r>
    </w:p>
    <w:p w14:paraId="59DEDF86" w14:textId="2257D503" w:rsidR="00CF0F6B" w:rsidRPr="00CF0F6B" w:rsidRDefault="00CF0F6B" w:rsidP="00CF0F6B">
      <w:pPr>
        <w:pStyle w:val="ListParagraph"/>
        <w:numPr>
          <w:ilvl w:val="0"/>
          <w:numId w:val="6"/>
        </w:numPr>
        <w:rPr>
          <w:rFonts w:eastAsia="Times New Roman"/>
        </w:rPr>
      </w:pPr>
      <w:r w:rsidRPr="00CF0F6B">
        <w:rPr>
          <w:rFonts w:eastAsia="Times New Roman"/>
        </w:rPr>
        <w:t>Mardi Gras 'Our World, Our Future'</w:t>
      </w:r>
    </w:p>
    <w:p w14:paraId="628AE612" w14:textId="0DB14300" w:rsidR="00CF0F6B" w:rsidRPr="00CF0F6B" w:rsidRDefault="00CF0F6B" w:rsidP="00CF0F6B">
      <w:pPr>
        <w:pStyle w:val="ListParagraph"/>
        <w:numPr>
          <w:ilvl w:val="0"/>
          <w:numId w:val="6"/>
        </w:numPr>
        <w:rPr>
          <w:rFonts w:eastAsiaTheme="minorHAnsi"/>
          <w:lang w:eastAsia="en-US"/>
        </w:rPr>
      </w:pPr>
      <w:r w:rsidRPr="00CF0F6B">
        <w:t xml:space="preserve">Love Mondays on Eastern Gardens </w:t>
      </w:r>
    </w:p>
    <w:p w14:paraId="0C12CE96" w14:textId="46914510" w:rsidR="00CF0F6B" w:rsidRPr="00CF0F6B" w:rsidRDefault="00CF0F6B" w:rsidP="00CF0F6B">
      <w:pPr>
        <w:pStyle w:val="ListParagraph"/>
        <w:numPr>
          <w:ilvl w:val="0"/>
          <w:numId w:val="6"/>
        </w:numPr>
        <w:rPr>
          <w:rFonts w:eastAsiaTheme="minorHAnsi"/>
          <w:lang w:eastAsia="en-US"/>
        </w:rPr>
      </w:pPr>
      <w:r w:rsidRPr="00CF0F6B">
        <w:t>IW Pride</w:t>
      </w:r>
    </w:p>
    <w:p w14:paraId="6F374E45" w14:textId="4CE414A4" w:rsidR="00CF0F6B" w:rsidRPr="00CF0F6B" w:rsidRDefault="00CF0F6B" w:rsidP="00CF0F6B">
      <w:pPr>
        <w:pStyle w:val="ListParagraph"/>
        <w:numPr>
          <w:ilvl w:val="0"/>
          <w:numId w:val="6"/>
        </w:numPr>
        <w:rPr>
          <w:rFonts w:eastAsiaTheme="minorHAnsi"/>
          <w:lang w:eastAsia="en-US"/>
        </w:rPr>
      </w:pPr>
      <w:proofErr w:type="spellStart"/>
      <w:r w:rsidRPr="00CF0F6B">
        <w:t>Wightwave</w:t>
      </w:r>
      <w:proofErr w:type="spellEnd"/>
      <w:r w:rsidRPr="00CF0F6B">
        <w:t xml:space="preserve"> </w:t>
      </w:r>
      <w:r w:rsidR="00096F7D" w:rsidRPr="00CF0F6B">
        <w:t xml:space="preserve">Beach </w:t>
      </w:r>
      <w:r w:rsidR="00096F7D">
        <w:t>S</w:t>
      </w:r>
      <w:r w:rsidR="00096F7D" w:rsidRPr="00CF0F6B">
        <w:t>ports</w:t>
      </w:r>
      <w:r w:rsidRPr="00CF0F6B">
        <w:t xml:space="preserve"> </w:t>
      </w:r>
    </w:p>
    <w:p w14:paraId="18FD9E66" w14:textId="610281FE" w:rsidR="00CF0F6B" w:rsidRPr="00CF0F6B" w:rsidRDefault="00CF0F6B" w:rsidP="00CF0F6B">
      <w:pPr>
        <w:pStyle w:val="ListParagraph"/>
        <w:numPr>
          <w:ilvl w:val="0"/>
          <w:numId w:val="6"/>
        </w:numPr>
        <w:rPr>
          <w:rFonts w:eastAsiaTheme="minorHAnsi"/>
          <w:lang w:eastAsia="en-US"/>
        </w:rPr>
      </w:pPr>
      <w:r w:rsidRPr="00CF0F6B">
        <w:rPr>
          <w:rFonts w:eastAsia="Times New Roman"/>
        </w:rPr>
        <w:t xml:space="preserve">Ryde Rowing Club Annual Regatta </w:t>
      </w:r>
    </w:p>
    <w:p w14:paraId="70C63506" w14:textId="344A6ABB" w:rsidR="00CF0F6B" w:rsidRPr="00CF0F6B" w:rsidRDefault="00CF0F6B" w:rsidP="00CF0F6B">
      <w:pPr>
        <w:pStyle w:val="ListParagraph"/>
        <w:numPr>
          <w:ilvl w:val="0"/>
          <w:numId w:val="6"/>
        </w:numPr>
        <w:rPr>
          <w:rFonts w:eastAsiaTheme="minorHAnsi"/>
          <w:lang w:eastAsia="en-US"/>
        </w:rPr>
      </w:pPr>
      <w:r w:rsidRPr="00CF0F6B">
        <w:rPr>
          <w:rFonts w:eastAsia="Times New Roman"/>
        </w:rPr>
        <w:t xml:space="preserve">Ticket to Ryde events </w:t>
      </w:r>
    </w:p>
    <w:p w14:paraId="4AAD7CBC" w14:textId="15E46337" w:rsidR="00CF0F6B" w:rsidRPr="00CF0F6B" w:rsidRDefault="00CF0F6B" w:rsidP="00CF0F6B">
      <w:pPr>
        <w:pStyle w:val="ListParagraph"/>
        <w:numPr>
          <w:ilvl w:val="0"/>
          <w:numId w:val="6"/>
        </w:numPr>
        <w:rPr>
          <w:rFonts w:eastAsiaTheme="minorHAnsi"/>
          <w:lang w:eastAsia="en-US"/>
        </w:rPr>
      </w:pPr>
      <w:r w:rsidRPr="00CF0F6B">
        <w:rPr>
          <w:rFonts w:eastAsia="Times New Roman"/>
        </w:rPr>
        <w:t xml:space="preserve">Carnivals </w:t>
      </w:r>
    </w:p>
    <w:p w14:paraId="7AFA5D56" w14:textId="1DF61BCB" w:rsidR="00CF0F6B" w:rsidRPr="00CF0F6B" w:rsidRDefault="007303AE" w:rsidP="00CF0F6B">
      <w:pPr>
        <w:pStyle w:val="ListParagraph"/>
        <w:numPr>
          <w:ilvl w:val="0"/>
          <w:numId w:val="6"/>
        </w:numPr>
        <w:rPr>
          <w:rFonts w:eastAsiaTheme="minorHAnsi"/>
          <w:lang w:eastAsia="en-US"/>
        </w:rPr>
      </w:pPr>
      <w:r>
        <w:rPr>
          <w:noProof/>
          <w:sz w:val="24"/>
          <w:szCs w:val="24"/>
        </w:rPr>
        <w:drawing>
          <wp:anchor distT="0" distB="0" distL="114300" distR="114300" simplePos="0" relativeHeight="251676672" behindDoc="0" locked="0" layoutInCell="1" allowOverlap="1" wp14:anchorId="39115716" wp14:editId="30AB1718">
            <wp:simplePos x="0" y="0"/>
            <wp:positionH relativeFrom="margin">
              <wp:posOffset>-193040</wp:posOffset>
            </wp:positionH>
            <wp:positionV relativeFrom="paragraph">
              <wp:posOffset>83185</wp:posOffset>
            </wp:positionV>
            <wp:extent cx="1582420" cy="1499235"/>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2420" cy="149923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75648" behindDoc="0" locked="0" layoutInCell="1" allowOverlap="1" wp14:anchorId="76D5691F" wp14:editId="3E108614">
            <wp:simplePos x="0" y="0"/>
            <wp:positionH relativeFrom="column">
              <wp:posOffset>5264150</wp:posOffset>
            </wp:positionH>
            <wp:positionV relativeFrom="paragraph">
              <wp:posOffset>57785</wp:posOffset>
            </wp:positionV>
            <wp:extent cx="1403985" cy="1452245"/>
            <wp:effectExtent l="0" t="0" r="5715"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985" cy="1452245"/>
                    </a:xfrm>
                    <a:prstGeom prst="rect">
                      <a:avLst/>
                    </a:prstGeom>
                  </pic:spPr>
                </pic:pic>
              </a:graphicData>
            </a:graphic>
            <wp14:sizeRelH relativeFrom="margin">
              <wp14:pctWidth>0</wp14:pctWidth>
            </wp14:sizeRelH>
            <wp14:sizeRelV relativeFrom="margin">
              <wp14:pctHeight>0</wp14:pctHeight>
            </wp14:sizeRelV>
          </wp:anchor>
        </w:drawing>
      </w:r>
      <w:r w:rsidR="00CF0F6B" w:rsidRPr="00CF0F6B">
        <w:rPr>
          <w:rFonts w:eastAsia="Times New Roman"/>
        </w:rPr>
        <w:t>Tour of Britain 2022</w:t>
      </w:r>
    </w:p>
    <w:p w14:paraId="62397FA7" w14:textId="155C53FF" w:rsidR="00CF0F6B" w:rsidRPr="00CF0F6B" w:rsidRDefault="00CF0F6B" w:rsidP="00CF0F6B">
      <w:pPr>
        <w:spacing w:after="0" w:line="240" w:lineRule="auto"/>
        <w:rPr>
          <w:rFonts w:ascii="Arial" w:eastAsia="Times New Roman" w:hAnsi="Arial" w:cs="Arial"/>
          <w:b/>
          <w:bCs/>
          <w:sz w:val="20"/>
          <w:szCs w:val="20"/>
          <w:lang w:eastAsia="en-GB"/>
        </w:rPr>
      </w:pPr>
    </w:p>
    <w:p w14:paraId="23E0BFEF" w14:textId="059500BC" w:rsidR="00A86CE7" w:rsidRPr="006E24D9" w:rsidRDefault="007303AE" w:rsidP="007303AE">
      <w:pPr>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184BA925" wp14:editId="52B82BB5">
            <wp:simplePos x="0" y="0"/>
            <wp:positionH relativeFrom="margin">
              <wp:align>center</wp:align>
            </wp:positionH>
            <wp:positionV relativeFrom="paragraph">
              <wp:posOffset>64770</wp:posOffset>
            </wp:positionV>
            <wp:extent cx="3048000" cy="993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993775"/>
                    </a:xfrm>
                    <a:prstGeom prst="rect">
                      <a:avLst/>
                    </a:prstGeom>
                    <a:noFill/>
                  </pic:spPr>
                </pic:pic>
              </a:graphicData>
            </a:graphic>
          </wp:anchor>
        </w:drawing>
      </w:r>
    </w:p>
    <w:sectPr w:rsidR="00A86CE7" w:rsidRPr="006E24D9" w:rsidSect="008A542A">
      <w:headerReference w:type="even" r:id="rId24"/>
      <w:headerReference w:type="default" r:id="rId25"/>
      <w:footerReference w:type="even" r:id="rId26"/>
      <w:footerReference w:type="default" r:id="rId27"/>
      <w:headerReference w:type="first" r:id="rId28"/>
      <w:footerReference w:type="first" r:id="rId29"/>
      <w:pgSz w:w="11906" w:h="16838"/>
      <w:pgMar w:top="992" w:right="707" w:bottom="1440" w:left="709" w:header="737"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F701" w14:textId="77777777" w:rsidR="00DD2E60" w:rsidRDefault="00DD2E60" w:rsidP="00EB61C0">
      <w:pPr>
        <w:spacing w:after="0" w:line="240" w:lineRule="auto"/>
      </w:pPr>
      <w:r>
        <w:separator/>
      </w:r>
    </w:p>
  </w:endnote>
  <w:endnote w:type="continuationSeparator" w:id="0">
    <w:p w14:paraId="75388B8F" w14:textId="77777777" w:rsidR="00DD2E60" w:rsidRDefault="00DD2E60" w:rsidP="00EB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317641"/>
      <w:docPartObj>
        <w:docPartGallery w:val="Page Numbers (Bottom of Page)"/>
        <w:docPartUnique/>
      </w:docPartObj>
    </w:sdtPr>
    <w:sdtEndPr>
      <w:rPr>
        <w:rStyle w:val="PageNumber"/>
      </w:rPr>
    </w:sdtEndPr>
    <w:sdtContent>
      <w:p w14:paraId="5D5BD7D9" w14:textId="3CAB734B" w:rsidR="0061078C" w:rsidRDefault="0061078C" w:rsidP="00D548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8AF0A" w14:textId="77777777" w:rsidR="0061078C" w:rsidRDefault="0061078C" w:rsidP="006107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F69F" w14:textId="001049E8" w:rsidR="00C036D1" w:rsidRPr="008A542A" w:rsidRDefault="008A542A" w:rsidP="00C036D1">
    <w:pPr>
      <w:pStyle w:val="Title"/>
      <w:jc w:val="left"/>
      <w:rPr>
        <w:rFonts w:ascii="Arial" w:hAnsi="Arial" w:cs="Arial"/>
        <w:color w:val="5F5F5F"/>
        <w:sz w:val="24"/>
      </w:rPr>
    </w:pPr>
    <w:r>
      <w:rPr>
        <w:rFonts w:ascii="Arial" w:hAnsi="Arial" w:cs="Arial"/>
        <w:color w:val="5F5F5F"/>
        <w:sz w:val="24"/>
      </w:rPr>
      <w:t xml:space="preserve">    </w:t>
    </w:r>
  </w:p>
  <w:p w14:paraId="3DEE28FC" w14:textId="6B98B16A" w:rsidR="00EB61C0" w:rsidRPr="008A542A" w:rsidRDefault="00EB61C0" w:rsidP="008A542A">
    <w:pPr>
      <w:pStyle w:val="Title"/>
      <w:ind w:left="-709"/>
      <w:rPr>
        <w:rFonts w:ascii="Arial" w:hAnsi="Arial" w:cs="Arial"/>
        <w:color w:val="5F5F5F"/>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77C8" w14:textId="77777777" w:rsidR="00C036D1" w:rsidRDefault="00C03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9473" w14:textId="77777777" w:rsidR="00DD2E60" w:rsidRDefault="00DD2E60" w:rsidP="00EB61C0">
      <w:pPr>
        <w:spacing w:after="0" w:line="240" w:lineRule="auto"/>
      </w:pPr>
      <w:r>
        <w:separator/>
      </w:r>
    </w:p>
  </w:footnote>
  <w:footnote w:type="continuationSeparator" w:id="0">
    <w:p w14:paraId="379C2143" w14:textId="77777777" w:rsidR="00DD2E60" w:rsidRDefault="00DD2E60" w:rsidP="00EB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67AF" w14:textId="77777777" w:rsidR="00C036D1" w:rsidRDefault="00C036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72FE" w14:textId="7A722765" w:rsidR="0061078C" w:rsidRDefault="0061078C">
    <w:pPr>
      <w:pStyle w:val="Header"/>
    </w:pPr>
    <w:r>
      <w:rPr>
        <w:noProof/>
      </w:rPr>
      <w:drawing>
        <wp:anchor distT="0" distB="0" distL="114300" distR="114300" simplePos="0" relativeHeight="251659264" behindDoc="1" locked="0" layoutInCell="1" allowOverlap="1" wp14:anchorId="085E57DD" wp14:editId="6A9F6BBC">
          <wp:simplePos x="0" y="0"/>
          <wp:positionH relativeFrom="page">
            <wp:align>right</wp:align>
          </wp:positionH>
          <wp:positionV relativeFrom="paragraph">
            <wp:posOffset>-439420</wp:posOffset>
          </wp:positionV>
          <wp:extent cx="8020050" cy="1044575"/>
          <wp:effectExtent l="0" t="0" r="0" b="3175"/>
          <wp:wrapTight wrapText="bothSides">
            <wp:wrapPolygon edited="0">
              <wp:start x="0" y="0"/>
              <wp:lineTo x="0" y="21272"/>
              <wp:lineTo x="21549" y="21272"/>
              <wp:lineTo x="21549" y="0"/>
              <wp:lineTo x="0" y="0"/>
            </wp:wrapPolygon>
          </wp:wrapTight>
          <wp:docPr id="27" name="Picture 27" descr="A picture containing outdoor,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hi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20050" cy="1044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6449" w14:textId="77777777" w:rsidR="00C036D1" w:rsidRDefault="00C03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F6769"/>
    <w:multiLevelType w:val="multilevel"/>
    <w:tmpl w:val="E27E9ADA"/>
    <w:lvl w:ilvl="0">
      <w:start w:val="2"/>
      <w:numFmt w:val="decimal"/>
      <w:lvlText w:val="%1"/>
      <w:lvlJc w:val="left"/>
      <w:pPr>
        <w:ind w:left="920" w:hanging="720"/>
      </w:pPr>
      <w:rPr>
        <w:rFonts w:hint="default"/>
        <w:lang w:val="en-GB" w:eastAsia="en-GB" w:bidi="en-GB"/>
      </w:rPr>
    </w:lvl>
    <w:lvl w:ilvl="1">
      <w:start w:val="3"/>
      <w:numFmt w:val="decimal"/>
      <w:lvlText w:val="%1.%2"/>
      <w:lvlJc w:val="left"/>
      <w:pPr>
        <w:ind w:left="920" w:hanging="720"/>
      </w:pPr>
      <w:rPr>
        <w:rFonts w:ascii="Arial" w:eastAsia="Arial" w:hAnsi="Arial" w:cs="Arial" w:hint="default"/>
        <w:b/>
        <w:bCs/>
        <w:spacing w:val="-3"/>
        <w:w w:val="99"/>
        <w:sz w:val="24"/>
        <w:szCs w:val="24"/>
        <w:lang w:val="en-GB" w:eastAsia="en-GB" w:bidi="en-GB"/>
      </w:rPr>
    </w:lvl>
    <w:lvl w:ilvl="2">
      <w:start w:val="1"/>
      <w:numFmt w:val="decimal"/>
      <w:lvlText w:val="%1.%2.%3"/>
      <w:lvlJc w:val="left"/>
      <w:pPr>
        <w:ind w:left="920" w:hanging="720"/>
      </w:pPr>
      <w:rPr>
        <w:rFonts w:ascii="Arial" w:eastAsia="Arial" w:hAnsi="Arial" w:cs="Arial" w:hint="default"/>
        <w:spacing w:val="-2"/>
        <w:w w:val="99"/>
        <w:sz w:val="24"/>
        <w:szCs w:val="24"/>
        <w:lang w:val="en-GB" w:eastAsia="en-GB" w:bidi="en-GB"/>
      </w:rPr>
    </w:lvl>
    <w:lvl w:ilvl="3">
      <w:numFmt w:val="bullet"/>
      <w:lvlText w:val="•"/>
      <w:lvlJc w:val="left"/>
      <w:pPr>
        <w:ind w:left="2828" w:hanging="720"/>
      </w:pPr>
      <w:rPr>
        <w:rFonts w:hint="default"/>
        <w:lang w:val="en-GB" w:eastAsia="en-GB" w:bidi="en-GB"/>
      </w:rPr>
    </w:lvl>
    <w:lvl w:ilvl="4">
      <w:numFmt w:val="bullet"/>
      <w:lvlText w:val="•"/>
      <w:lvlJc w:val="left"/>
      <w:pPr>
        <w:ind w:left="3782" w:hanging="720"/>
      </w:pPr>
      <w:rPr>
        <w:rFonts w:hint="default"/>
        <w:lang w:val="en-GB" w:eastAsia="en-GB" w:bidi="en-GB"/>
      </w:rPr>
    </w:lvl>
    <w:lvl w:ilvl="5">
      <w:numFmt w:val="bullet"/>
      <w:lvlText w:val="•"/>
      <w:lvlJc w:val="left"/>
      <w:pPr>
        <w:ind w:left="4736" w:hanging="720"/>
      </w:pPr>
      <w:rPr>
        <w:rFonts w:hint="default"/>
        <w:lang w:val="en-GB" w:eastAsia="en-GB" w:bidi="en-GB"/>
      </w:rPr>
    </w:lvl>
    <w:lvl w:ilvl="6">
      <w:numFmt w:val="bullet"/>
      <w:lvlText w:val="•"/>
      <w:lvlJc w:val="left"/>
      <w:pPr>
        <w:ind w:left="5690" w:hanging="720"/>
      </w:pPr>
      <w:rPr>
        <w:rFonts w:hint="default"/>
        <w:lang w:val="en-GB" w:eastAsia="en-GB" w:bidi="en-GB"/>
      </w:rPr>
    </w:lvl>
    <w:lvl w:ilvl="7">
      <w:numFmt w:val="bullet"/>
      <w:lvlText w:val="•"/>
      <w:lvlJc w:val="left"/>
      <w:pPr>
        <w:ind w:left="6644" w:hanging="720"/>
      </w:pPr>
      <w:rPr>
        <w:rFonts w:hint="default"/>
        <w:lang w:val="en-GB" w:eastAsia="en-GB" w:bidi="en-GB"/>
      </w:rPr>
    </w:lvl>
    <w:lvl w:ilvl="8">
      <w:numFmt w:val="bullet"/>
      <w:lvlText w:val="•"/>
      <w:lvlJc w:val="left"/>
      <w:pPr>
        <w:ind w:left="7598" w:hanging="720"/>
      </w:pPr>
      <w:rPr>
        <w:rFonts w:hint="default"/>
        <w:lang w:val="en-GB" w:eastAsia="en-GB" w:bidi="en-GB"/>
      </w:rPr>
    </w:lvl>
  </w:abstractNum>
  <w:abstractNum w:abstractNumId="1" w15:restartNumberingAfterBreak="0">
    <w:nsid w:val="2C736858"/>
    <w:multiLevelType w:val="multilevel"/>
    <w:tmpl w:val="12AA4C2A"/>
    <w:lvl w:ilvl="0">
      <w:start w:val="2"/>
      <w:numFmt w:val="decimal"/>
      <w:lvlText w:val="%1"/>
      <w:lvlJc w:val="left"/>
      <w:pPr>
        <w:ind w:left="920" w:hanging="720"/>
      </w:pPr>
      <w:rPr>
        <w:rFonts w:hint="default"/>
        <w:lang w:val="en-GB" w:eastAsia="en-GB" w:bidi="en-GB"/>
      </w:rPr>
    </w:lvl>
    <w:lvl w:ilvl="1">
      <w:start w:val="2"/>
      <w:numFmt w:val="decimal"/>
      <w:lvlText w:val="%1.%2"/>
      <w:lvlJc w:val="left"/>
      <w:pPr>
        <w:ind w:left="920" w:hanging="720"/>
      </w:pPr>
      <w:rPr>
        <w:rFonts w:ascii="Arial" w:eastAsia="Arial" w:hAnsi="Arial" w:cs="Arial" w:hint="default"/>
        <w:b/>
        <w:bCs/>
        <w:spacing w:val="-4"/>
        <w:w w:val="99"/>
        <w:sz w:val="24"/>
        <w:szCs w:val="24"/>
        <w:lang w:val="en-GB" w:eastAsia="en-GB" w:bidi="en-GB"/>
      </w:rPr>
    </w:lvl>
    <w:lvl w:ilvl="2">
      <w:start w:val="1"/>
      <w:numFmt w:val="decimal"/>
      <w:lvlText w:val="%1.%2.%3"/>
      <w:lvlJc w:val="left"/>
      <w:pPr>
        <w:ind w:left="920" w:hanging="720"/>
      </w:pPr>
      <w:rPr>
        <w:rFonts w:ascii="Arial" w:eastAsia="Arial" w:hAnsi="Arial" w:cs="Arial" w:hint="default"/>
        <w:spacing w:val="-2"/>
        <w:w w:val="99"/>
        <w:sz w:val="24"/>
        <w:szCs w:val="24"/>
        <w:lang w:val="en-GB" w:eastAsia="en-GB" w:bidi="en-GB"/>
      </w:rPr>
    </w:lvl>
    <w:lvl w:ilvl="3">
      <w:numFmt w:val="bullet"/>
      <w:lvlText w:val="•"/>
      <w:lvlJc w:val="left"/>
      <w:pPr>
        <w:ind w:left="3495" w:hanging="720"/>
      </w:pPr>
      <w:rPr>
        <w:rFonts w:hint="default"/>
        <w:lang w:val="en-GB" w:eastAsia="en-GB" w:bidi="en-GB"/>
      </w:rPr>
    </w:lvl>
    <w:lvl w:ilvl="4">
      <w:numFmt w:val="bullet"/>
      <w:lvlText w:val="•"/>
      <w:lvlJc w:val="left"/>
      <w:pPr>
        <w:ind w:left="4354" w:hanging="720"/>
      </w:pPr>
      <w:rPr>
        <w:rFonts w:hint="default"/>
        <w:lang w:val="en-GB" w:eastAsia="en-GB" w:bidi="en-GB"/>
      </w:rPr>
    </w:lvl>
    <w:lvl w:ilvl="5">
      <w:numFmt w:val="bullet"/>
      <w:lvlText w:val="•"/>
      <w:lvlJc w:val="left"/>
      <w:pPr>
        <w:ind w:left="5213" w:hanging="720"/>
      </w:pPr>
      <w:rPr>
        <w:rFonts w:hint="default"/>
        <w:lang w:val="en-GB" w:eastAsia="en-GB" w:bidi="en-GB"/>
      </w:rPr>
    </w:lvl>
    <w:lvl w:ilvl="6">
      <w:numFmt w:val="bullet"/>
      <w:lvlText w:val="•"/>
      <w:lvlJc w:val="left"/>
      <w:pPr>
        <w:ind w:left="6071" w:hanging="720"/>
      </w:pPr>
      <w:rPr>
        <w:rFonts w:hint="default"/>
        <w:lang w:val="en-GB" w:eastAsia="en-GB" w:bidi="en-GB"/>
      </w:rPr>
    </w:lvl>
    <w:lvl w:ilvl="7">
      <w:numFmt w:val="bullet"/>
      <w:lvlText w:val="•"/>
      <w:lvlJc w:val="left"/>
      <w:pPr>
        <w:ind w:left="6930" w:hanging="720"/>
      </w:pPr>
      <w:rPr>
        <w:rFonts w:hint="default"/>
        <w:lang w:val="en-GB" w:eastAsia="en-GB" w:bidi="en-GB"/>
      </w:rPr>
    </w:lvl>
    <w:lvl w:ilvl="8">
      <w:numFmt w:val="bullet"/>
      <w:lvlText w:val="•"/>
      <w:lvlJc w:val="left"/>
      <w:pPr>
        <w:ind w:left="7789" w:hanging="720"/>
      </w:pPr>
      <w:rPr>
        <w:rFonts w:hint="default"/>
        <w:lang w:val="en-GB" w:eastAsia="en-GB" w:bidi="en-GB"/>
      </w:rPr>
    </w:lvl>
  </w:abstractNum>
  <w:abstractNum w:abstractNumId="2" w15:restartNumberingAfterBreak="0">
    <w:nsid w:val="2E900BEB"/>
    <w:multiLevelType w:val="hybridMultilevel"/>
    <w:tmpl w:val="B3E8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F58F3"/>
    <w:multiLevelType w:val="hybridMultilevel"/>
    <w:tmpl w:val="3ED28CB8"/>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6484601E"/>
    <w:multiLevelType w:val="multilevel"/>
    <w:tmpl w:val="3C48E222"/>
    <w:lvl w:ilvl="0">
      <w:start w:val="1"/>
      <w:numFmt w:val="decimal"/>
      <w:lvlText w:val="%1."/>
      <w:lvlJc w:val="left"/>
      <w:pPr>
        <w:ind w:left="920" w:hanging="720"/>
      </w:pPr>
      <w:rPr>
        <w:rFonts w:ascii="Arial" w:eastAsia="Arial" w:hAnsi="Arial" w:cs="Arial" w:hint="default"/>
        <w:b/>
        <w:bCs/>
        <w:spacing w:val="-6"/>
        <w:w w:val="99"/>
        <w:sz w:val="24"/>
        <w:szCs w:val="24"/>
        <w:lang w:val="en-GB" w:eastAsia="en-GB" w:bidi="en-GB"/>
      </w:rPr>
    </w:lvl>
    <w:lvl w:ilvl="1">
      <w:start w:val="1"/>
      <w:numFmt w:val="decimal"/>
      <w:lvlText w:val="%1.%2"/>
      <w:lvlJc w:val="left"/>
      <w:pPr>
        <w:ind w:left="920" w:hanging="720"/>
      </w:pPr>
      <w:rPr>
        <w:rFonts w:hint="default"/>
        <w:spacing w:val="-3"/>
        <w:w w:val="99"/>
        <w:lang w:val="en-GB" w:eastAsia="en-GB" w:bidi="en-GB"/>
      </w:rPr>
    </w:lvl>
    <w:lvl w:ilvl="2">
      <w:start w:val="1"/>
      <w:numFmt w:val="decimal"/>
      <w:lvlText w:val="%1.%2.%3"/>
      <w:lvlJc w:val="left"/>
      <w:pPr>
        <w:ind w:left="920" w:hanging="720"/>
      </w:pPr>
      <w:rPr>
        <w:rFonts w:ascii="Arial" w:eastAsia="Arial" w:hAnsi="Arial" w:cs="Arial" w:hint="default"/>
        <w:spacing w:val="-2"/>
        <w:w w:val="99"/>
        <w:sz w:val="24"/>
        <w:szCs w:val="24"/>
        <w:lang w:val="en-GB" w:eastAsia="en-GB" w:bidi="en-GB"/>
      </w:rPr>
    </w:lvl>
    <w:lvl w:ilvl="3">
      <w:numFmt w:val="bullet"/>
      <w:lvlText w:val="•"/>
      <w:lvlJc w:val="left"/>
      <w:pPr>
        <w:ind w:left="3495" w:hanging="720"/>
      </w:pPr>
      <w:rPr>
        <w:rFonts w:hint="default"/>
        <w:lang w:val="en-GB" w:eastAsia="en-GB" w:bidi="en-GB"/>
      </w:rPr>
    </w:lvl>
    <w:lvl w:ilvl="4">
      <w:numFmt w:val="bullet"/>
      <w:lvlText w:val="•"/>
      <w:lvlJc w:val="left"/>
      <w:pPr>
        <w:ind w:left="4354" w:hanging="720"/>
      </w:pPr>
      <w:rPr>
        <w:rFonts w:hint="default"/>
        <w:lang w:val="en-GB" w:eastAsia="en-GB" w:bidi="en-GB"/>
      </w:rPr>
    </w:lvl>
    <w:lvl w:ilvl="5">
      <w:numFmt w:val="bullet"/>
      <w:lvlText w:val="•"/>
      <w:lvlJc w:val="left"/>
      <w:pPr>
        <w:ind w:left="5213" w:hanging="720"/>
      </w:pPr>
      <w:rPr>
        <w:rFonts w:hint="default"/>
        <w:lang w:val="en-GB" w:eastAsia="en-GB" w:bidi="en-GB"/>
      </w:rPr>
    </w:lvl>
    <w:lvl w:ilvl="6">
      <w:numFmt w:val="bullet"/>
      <w:lvlText w:val="•"/>
      <w:lvlJc w:val="left"/>
      <w:pPr>
        <w:ind w:left="6071" w:hanging="720"/>
      </w:pPr>
      <w:rPr>
        <w:rFonts w:hint="default"/>
        <w:lang w:val="en-GB" w:eastAsia="en-GB" w:bidi="en-GB"/>
      </w:rPr>
    </w:lvl>
    <w:lvl w:ilvl="7">
      <w:numFmt w:val="bullet"/>
      <w:lvlText w:val="•"/>
      <w:lvlJc w:val="left"/>
      <w:pPr>
        <w:ind w:left="6930" w:hanging="720"/>
      </w:pPr>
      <w:rPr>
        <w:rFonts w:hint="default"/>
        <w:lang w:val="en-GB" w:eastAsia="en-GB" w:bidi="en-GB"/>
      </w:rPr>
    </w:lvl>
    <w:lvl w:ilvl="8">
      <w:numFmt w:val="bullet"/>
      <w:lvlText w:val="•"/>
      <w:lvlJc w:val="left"/>
      <w:pPr>
        <w:ind w:left="7789" w:hanging="720"/>
      </w:pPr>
      <w:rPr>
        <w:rFonts w:hint="default"/>
        <w:lang w:val="en-GB" w:eastAsia="en-GB" w:bidi="en-GB"/>
      </w:rPr>
    </w:lvl>
  </w:abstractNum>
  <w:abstractNum w:abstractNumId="5" w15:restartNumberingAfterBreak="0">
    <w:nsid w:val="6989754B"/>
    <w:multiLevelType w:val="hybridMultilevel"/>
    <w:tmpl w:val="AC62AB62"/>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E03"/>
    <w:rsid w:val="00096F7D"/>
    <w:rsid w:val="000C0ECE"/>
    <w:rsid w:val="00115732"/>
    <w:rsid w:val="001521FD"/>
    <w:rsid w:val="00197F3C"/>
    <w:rsid w:val="001A2427"/>
    <w:rsid w:val="001A3893"/>
    <w:rsid w:val="001B15E8"/>
    <w:rsid w:val="00214BA2"/>
    <w:rsid w:val="00224A32"/>
    <w:rsid w:val="0027163F"/>
    <w:rsid w:val="0033737A"/>
    <w:rsid w:val="004240CA"/>
    <w:rsid w:val="00473055"/>
    <w:rsid w:val="0050474E"/>
    <w:rsid w:val="0061078C"/>
    <w:rsid w:val="006439B0"/>
    <w:rsid w:val="006529A9"/>
    <w:rsid w:val="00674BFC"/>
    <w:rsid w:val="00683FB4"/>
    <w:rsid w:val="006E24D9"/>
    <w:rsid w:val="006E72A4"/>
    <w:rsid w:val="00701EDD"/>
    <w:rsid w:val="007303AE"/>
    <w:rsid w:val="007A3D89"/>
    <w:rsid w:val="007C6989"/>
    <w:rsid w:val="007F20C9"/>
    <w:rsid w:val="0085642F"/>
    <w:rsid w:val="00874667"/>
    <w:rsid w:val="008A542A"/>
    <w:rsid w:val="0092063A"/>
    <w:rsid w:val="00932599"/>
    <w:rsid w:val="00955248"/>
    <w:rsid w:val="00972369"/>
    <w:rsid w:val="009B0824"/>
    <w:rsid w:val="00A23510"/>
    <w:rsid w:val="00A3365C"/>
    <w:rsid w:val="00A47CA3"/>
    <w:rsid w:val="00A86C5B"/>
    <w:rsid w:val="00A86CE7"/>
    <w:rsid w:val="00AC3EB7"/>
    <w:rsid w:val="00B10C8E"/>
    <w:rsid w:val="00B50F74"/>
    <w:rsid w:val="00B73DC3"/>
    <w:rsid w:val="00B93ACE"/>
    <w:rsid w:val="00BB50F3"/>
    <w:rsid w:val="00BF17E9"/>
    <w:rsid w:val="00C036D1"/>
    <w:rsid w:val="00C46C48"/>
    <w:rsid w:val="00CC4490"/>
    <w:rsid w:val="00CD0C1E"/>
    <w:rsid w:val="00CD6E03"/>
    <w:rsid w:val="00CE1E96"/>
    <w:rsid w:val="00CF0F6B"/>
    <w:rsid w:val="00D922F7"/>
    <w:rsid w:val="00DB002D"/>
    <w:rsid w:val="00DD2E60"/>
    <w:rsid w:val="00EB61C0"/>
    <w:rsid w:val="00F06664"/>
    <w:rsid w:val="00F20CBE"/>
    <w:rsid w:val="00F265AE"/>
    <w:rsid w:val="00F3056F"/>
    <w:rsid w:val="00F46E1F"/>
    <w:rsid w:val="00FC479A"/>
    <w:rsid w:val="00FD4627"/>
    <w:rsid w:val="00FF4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8371B"/>
  <w15:chartTrackingRefBased/>
  <w15:docId w15:val="{C27055D5-8DA0-4480-A930-B144BDB5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6E03"/>
    <w:pPr>
      <w:widowControl w:val="0"/>
      <w:autoSpaceDE w:val="0"/>
      <w:autoSpaceDN w:val="0"/>
      <w:spacing w:after="0" w:line="240" w:lineRule="auto"/>
      <w:ind w:left="920" w:hanging="720"/>
      <w:outlineLvl w:val="0"/>
    </w:pPr>
    <w:rPr>
      <w:rFonts w:ascii="Arial" w:eastAsia="Arial" w:hAnsi="Arial" w:cs="Arial"/>
      <w:b/>
      <w:bCs/>
      <w:sz w:val="24"/>
      <w:szCs w:val="24"/>
      <w:lang w:eastAsia="en-GB" w:bidi="en-GB"/>
    </w:rPr>
  </w:style>
  <w:style w:type="paragraph" w:styleId="Heading4">
    <w:name w:val="heading 4"/>
    <w:basedOn w:val="Normal"/>
    <w:next w:val="Normal"/>
    <w:link w:val="Heading4Char"/>
    <w:uiPriority w:val="9"/>
    <w:semiHidden/>
    <w:unhideWhenUsed/>
    <w:qFormat/>
    <w:rsid w:val="00224A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6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E03"/>
    <w:rPr>
      <w:rFonts w:ascii="Arial" w:eastAsia="Arial" w:hAnsi="Arial" w:cs="Arial"/>
      <w:b/>
      <w:bCs/>
      <w:sz w:val="24"/>
      <w:szCs w:val="24"/>
      <w:lang w:eastAsia="en-GB" w:bidi="en-GB"/>
    </w:rPr>
  </w:style>
  <w:style w:type="paragraph" w:styleId="BodyText">
    <w:name w:val="Body Text"/>
    <w:basedOn w:val="Normal"/>
    <w:link w:val="BodyTextChar"/>
    <w:uiPriority w:val="1"/>
    <w:qFormat/>
    <w:rsid w:val="00CD6E03"/>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CD6E03"/>
    <w:rPr>
      <w:rFonts w:ascii="Arial" w:eastAsia="Arial" w:hAnsi="Arial" w:cs="Arial"/>
      <w:sz w:val="24"/>
      <w:szCs w:val="24"/>
      <w:lang w:eastAsia="en-GB" w:bidi="en-GB"/>
    </w:rPr>
  </w:style>
  <w:style w:type="paragraph" w:styleId="ListParagraph">
    <w:name w:val="List Paragraph"/>
    <w:basedOn w:val="Normal"/>
    <w:uiPriority w:val="1"/>
    <w:qFormat/>
    <w:rsid w:val="00CD6E03"/>
    <w:pPr>
      <w:widowControl w:val="0"/>
      <w:autoSpaceDE w:val="0"/>
      <w:autoSpaceDN w:val="0"/>
      <w:spacing w:after="0" w:line="240" w:lineRule="auto"/>
      <w:ind w:left="920" w:hanging="720"/>
      <w:jc w:val="both"/>
    </w:pPr>
    <w:rPr>
      <w:rFonts w:ascii="Arial" w:eastAsia="Arial" w:hAnsi="Arial" w:cs="Arial"/>
      <w:lang w:eastAsia="en-GB" w:bidi="en-GB"/>
    </w:rPr>
  </w:style>
  <w:style w:type="paragraph" w:styleId="Header">
    <w:name w:val="header"/>
    <w:basedOn w:val="Normal"/>
    <w:link w:val="HeaderChar"/>
    <w:uiPriority w:val="99"/>
    <w:unhideWhenUsed/>
    <w:rsid w:val="00EB6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1C0"/>
  </w:style>
  <w:style w:type="paragraph" w:styleId="Footer">
    <w:name w:val="footer"/>
    <w:basedOn w:val="Normal"/>
    <w:link w:val="FooterChar"/>
    <w:uiPriority w:val="99"/>
    <w:unhideWhenUsed/>
    <w:qFormat/>
    <w:rsid w:val="00EB6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1C0"/>
  </w:style>
  <w:style w:type="paragraph" w:styleId="NoSpacing">
    <w:name w:val="No Spacing"/>
    <w:uiPriority w:val="1"/>
    <w:qFormat/>
    <w:rsid w:val="00EB61C0"/>
    <w:pPr>
      <w:spacing w:after="0" w:line="240" w:lineRule="auto"/>
    </w:pPr>
    <w:rPr>
      <w:color w:val="44546A" w:themeColor="text2"/>
      <w:sz w:val="20"/>
      <w:szCs w:val="20"/>
      <w:lang w:val="en-US"/>
    </w:rPr>
  </w:style>
  <w:style w:type="character" w:styleId="PageNumber">
    <w:name w:val="page number"/>
    <w:basedOn w:val="DefaultParagraphFont"/>
    <w:uiPriority w:val="99"/>
    <w:semiHidden/>
    <w:unhideWhenUsed/>
    <w:rsid w:val="0061078C"/>
  </w:style>
  <w:style w:type="paragraph" w:styleId="Title">
    <w:name w:val="Title"/>
    <w:basedOn w:val="Normal"/>
    <w:link w:val="TitleChar"/>
    <w:qFormat/>
    <w:rsid w:val="008A542A"/>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8A542A"/>
    <w:rPr>
      <w:rFonts w:ascii="Times New Roman" w:eastAsia="Times New Roman" w:hAnsi="Times New Roman" w:cs="Times New Roman"/>
      <w:b/>
      <w:bCs/>
      <w:sz w:val="32"/>
      <w:szCs w:val="24"/>
    </w:rPr>
  </w:style>
  <w:style w:type="character" w:styleId="Hyperlink">
    <w:name w:val="Hyperlink"/>
    <w:basedOn w:val="DefaultParagraphFont"/>
    <w:rsid w:val="00197F3C"/>
    <w:rPr>
      <w:color w:val="0563C1"/>
      <w:u w:val="single"/>
    </w:rPr>
  </w:style>
  <w:style w:type="paragraph" w:customStyle="1" w:styleId="xmsonormal">
    <w:name w:val="x_msonormal"/>
    <w:basedOn w:val="Normal"/>
    <w:rsid w:val="00A86CE7"/>
    <w:pPr>
      <w:spacing w:after="0" w:line="240" w:lineRule="auto"/>
    </w:pPr>
    <w:rPr>
      <w:rFonts w:ascii="Calibri" w:hAnsi="Calibri" w:cs="Calibri"/>
      <w:lang w:eastAsia="en-GB"/>
    </w:rPr>
  </w:style>
  <w:style w:type="character" w:customStyle="1" w:styleId="Heading4Char">
    <w:name w:val="Heading 4 Char"/>
    <w:basedOn w:val="DefaultParagraphFont"/>
    <w:link w:val="Heading4"/>
    <w:uiPriority w:val="9"/>
    <w:semiHidden/>
    <w:rsid w:val="00224A3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6711">
      <w:bodyDiv w:val="1"/>
      <w:marLeft w:val="0"/>
      <w:marRight w:val="0"/>
      <w:marTop w:val="0"/>
      <w:marBottom w:val="0"/>
      <w:divBdr>
        <w:top w:val="none" w:sz="0" w:space="0" w:color="auto"/>
        <w:left w:val="none" w:sz="0" w:space="0" w:color="auto"/>
        <w:bottom w:val="none" w:sz="0" w:space="0" w:color="auto"/>
        <w:right w:val="none" w:sz="0" w:space="0" w:color="auto"/>
      </w:divBdr>
    </w:div>
    <w:div w:id="256640273">
      <w:bodyDiv w:val="1"/>
      <w:marLeft w:val="0"/>
      <w:marRight w:val="0"/>
      <w:marTop w:val="0"/>
      <w:marBottom w:val="0"/>
      <w:divBdr>
        <w:top w:val="none" w:sz="0" w:space="0" w:color="auto"/>
        <w:left w:val="none" w:sz="0" w:space="0" w:color="auto"/>
        <w:bottom w:val="none" w:sz="0" w:space="0" w:color="auto"/>
        <w:right w:val="none" w:sz="0" w:space="0" w:color="auto"/>
      </w:divBdr>
    </w:div>
    <w:div w:id="412430764">
      <w:bodyDiv w:val="1"/>
      <w:marLeft w:val="0"/>
      <w:marRight w:val="0"/>
      <w:marTop w:val="0"/>
      <w:marBottom w:val="0"/>
      <w:divBdr>
        <w:top w:val="none" w:sz="0" w:space="0" w:color="auto"/>
        <w:left w:val="none" w:sz="0" w:space="0" w:color="auto"/>
        <w:bottom w:val="none" w:sz="0" w:space="0" w:color="auto"/>
        <w:right w:val="none" w:sz="0" w:space="0" w:color="auto"/>
      </w:divBdr>
    </w:div>
    <w:div w:id="439689937">
      <w:bodyDiv w:val="1"/>
      <w:marLeft w:val="0"/>
      <w:marRight w:val="0"/>
      <w:marTop w:val="0"/>
      <w:marBottom w:val="0"/>
      <w:divBdr>
        <w:top w:val="none" w:sz="0" w:space="0" w:color="auto"/>
        <w:left w:val="none" w:sz="0" w:space="0" w:color="auto"/>
        <w:bottom w:val="none" w:sz="0" w:space="0" w:color="auto"/>
        <w:right w:val="none" w:sz="0" w:space="0" w:color="auto"/>
      </w:divBdr>
    </w:div>
    <w:div w:id="662784180">
      <w:bodyDiv w:val="1"/>
      <w:marLeft w:val="0"/>
      <w:marRight w:val="0"/>
      <w:marTop w:val="0"/>
      <w:marBottom w:val="0"/>
      <w:divBdr>
        <w:top w:val="none" w:sz="0" w:space="0" w:color="auto"/>
        <w:left w:val="none" w:sz="0" w:space="0" w:color="auto"/>
        <w:bottom w:val="none" w:sz="0" w:space="0" w:color="auto"/>
        <w:right w:val="none" w:sz="0" w:space="0" w:color="auto"/>
      </w:divBdr>
    </w:div>
    <w:div w:id="951396663">
      <w:bodyDiv w:val="1"/>
      <w:marLeft w:val="0"/>
      <w:marRight w:val="0"/>
      <w:marTop w:val="0"/>
      <w:marBottom w:val="0"/>
      <w:divBdr>
        <w:top w:val="none" w:sz="0" w:space="0" w:color="auto"/>
        <w:left w:val="none" w:sz="0" w:space="0" w:color="auto"/>
        <w:bottom w:val="none" w:sz="0" w:space="0" w:color="auto"/>
        <w:right w:val="none" w:sz="0" w:space="0" w:color="auto"/>
      </w:divBdr>
    </w:div>
    <w:div w:id="1133057532">
      <w:bodyDiv w:val="1"/>
      <w:marLeft w:val="0"/>
      <w:marRight w:val="0"/>
      <w:marTop w:val="0"/>
      <w:marBottom w:val="0"/>
      <w:divBdr>
        <w:top w:val="none" w:sz="0" w:space="0" w:color="auto"/>
        <w:left w:val="none" w:sz="0" w:space="0" w:color="auto"/>
        <w:bottom w:val="none" w:sz="0" w:space="0" w:color="auto"/>
        <w:right w:val="none" w:sz="0" w:space="0" w:color="auto"/>
      </w:divBdr>
    </w:div>
    <w:div w:id="1288854264">
      <w:bodyDiv w:val="1"/>
      <w:marLeft w:val="0"/>
      <w:marRight w:val="0"/>
      <w:marTop w:val="0"/>
      <w:marBottom w:val="0"/>
      <w:divBdr>
        <w:top w:val="none" w:sz="0" w:space="0" w:color="auto"/>
        <w:left w:val="none" w:sz="0" w:space="0" w:color="auto"/>
        <w:bottom w:val="none" w:sz="0" w:space="0" w:color="auto"/>
        <w:right w:val="none" w:sz="0" w:space="0" w:color="auto"/>
      </w:divBdr>
    </w:div>
    <w:div w:id="1884052318">
      <w:bodyDiv w:val="1"/>
      <w:marLeft w:val="0"/>
      <w:marRight w:val="0"/>
      <w:marTop w:val="0"/>
      <w:marBottom w:val="0"/>
      <w:divBdr>
        <w:top w:val="none" w:sz="0" w:space="0" w:color="auto"/>
        <w:left w:val="none" w:sz="0" w:space="0" w:color="auto"/>
        <w:bottom w:val="none" w:sz="0" w:space="0" w:color="auto"/>
        <w:right w:val="none" w:sz="0" w:space="0" w:color="auto"/>
      </w:divBdr>
    </w:div>
    <w:div w:id="20989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690D-B26B-4BF9-B027-ED7360B2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Ryde town council</dc:creator>
  <cp:keywords/>
  <dc:description/>
  <cp:lastModifiedBy>Hannah East</cp:lastModifiedBy>
  <cp:revision>3</cp:revision>
  <dcterms:created xsi:type="dcterms:W3CDTF">2021-12-22T12:21:00Z</dcterms:created>
  <dcterms:modified xsi:type="dcterms:W3CDTF">2021-12-22T12:21:00Z</dcterms:modified>
</cp:coreProperties>
</file>