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A14B" w14:textId="77777777" w:rsidR="00982F1B" w:rsidRDefault="00982F1B" w:rsidP="00FD4627">
      <w:pPr>
        <w:jc w:val="center"/>
        <w:rPr>
          <w:rFonts w:ascii="Arial" w:hAnsi="Arial" w:cs="Arial"/>
          <w:b/>
          <w:bCs/>
          <w:sz w:val="40"/>
          <w:szCs w:val="40"/>
        </w:rPr>
      </w:pPr>
    </w:p>
    <w:p w14:paraId="01D5CC48" w14:textId="3580F7FE" w:rsidR="00701EDD" w:rsidRDefault="008A542A" w:rsidP="00FD4627">
      <w:pPr>
        <w:jc w:val="center"/>
        <w:rPr>
          <w:rFonts w:ascii="Arial" w:hAnsi="Arial" w:cs="Arial"/>
          <w:b/>
          <w:bCs/>
          <w:sz w:val="40"/>
          <w:szCs w:val="40"/>
        </w:rPr>
      </w:pPr>
      <w:r>
        <w:rPr>
          <w:rFonts w:ascii="Arial" w:hAnsi="Arial" w:cs="Arial"/>
          <w:b/>
          <w:bCs/>
          <w:noProof/>
          <w:sz w:val="40"/>
          <w:szCs w:val="40"/>
        </w:rPr>
        <w:drawing>
          <wp:anchor distT="0" distB="0" distL="114300" distR="114300" simplePos="0" relativeHeight="251658240" behindDoc="1" locked="0" layoutInCell="1" allowOverlap="1" wp14:anchorId="5194684F" wp14:editId="59363124">
            <wp:simplePos x="0" y="0"/>
            <wp:positionH relativeFrom="margin">
              <wp:posOffset>1721485</wp:posOffset>
            </wp:positionH>
            <wp:positionV relativeFrom="paragraph">
              <wp:posOffset>-596900</wp:posOffset>
            </wp:positionV>
            <wp:extent cx="3048000" cy="993724"/>
            <wp:effectExtent l="0" t="0" r="0" b="0"/>
            <wp:wrapNone/>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993724"/>
                    </a:xfrm>
                    <a:prstGeom prst="rect">
                      <a:avLst/>
                    </a:prstGeom>
                  </pic:spPr>
                </pic:pic>
              </a:graphicData>
            </a:graphic>
            <wp14:sizeRelH relativeFrom="margin">
              <wp14:pctWidth>0</wp14:pctWidth>
            </wp14:sizeRelH>
            <wp14:sizeRelV relativeFrom="margin">
              <wp14:pctHeight>0</wp14:pctHeight>
            </wp14:sizeRelV>
          </wp:anchor>
        </w:drawing>
      </w:r>
    </w:p>
    <w:p w14:paraId="2AA0EE75" w14:textId="237E9EB7" w:rsidR="008A542A" w:rsidRPr="008A542A" w:rsidRDefault="008A542A" w:rsidP="008A542A">
      <w:pPr>
        <w:autoSpaceDE w:val="0"/>
        <w:autoSpaceDN w:val="0"/>
        <w:adjustRightInd w:val="0"/>
        <w:jc w:val="right"/>
        <w:rPr>
          <w:rFonts w:ascii="Arial" w:hAnsi="Arial" w:cs="Arial"/>
          <w:color w:val="000000"/>
          <w:sz w:val="24"/>
          <w:szCs w:val="24"/>
        </w:rPr>
      </w:pPr>
      <w:r>
        <w:rPr>
          <w:rFonts w:ascii="Arial" w:hAnsi="Arial" w:cs="Arial"/>
          <w:b/>
          <w:bCs/>
          <w:sz w:val="18"/>
          <w:szCs w:val="18"/>
        </w:rPr>
        <w:br/>
      </w:r>
    </w:p>
    <w:p w14:paraId="0C679F42" w14:textId="6D827723" w:rsidR="00901049" w:rsidRPr="0060785B" w:rsidRDefault="00901049" w:rsidP="00901049">
      <w:pPr>
        <w:rPr>
          <w:rFonts w:ascii="Arial" w:eastAsia="Times New Roman" w:hAnsi="Arial" w:cs="Arial"/>
          <w:color w:val="000000"/>
          <w:sz w:val="20"/>
          <w:szCs w:val="20"/>
          <w:lang w:eastAsia="en-GB"/>
        </w:rPr>
      </w:pPr>
      <w:r w:rsidRPr="0060785B">
        <w:rPr>
          <w:rFonts w:ascii="Arial" w:hAnsi="Arial" w:cs="Arial"/>
          <w:b/>
          <w:bCs/>
          <w:sz w:val="28"/>
          <w:szCs w:val="28"/>
        </w:rPr>
        <w:t xml:space="preserve">Who to call if you need help during the festive </w:t>
      </w:r>
      <w:proofErr w:type="gramStart"/>
      <w:r w:rsidRPr="0060785B">
        <w:rPr>
          <w:rFonts w:ascii="Arial" w:hAnsi="Arial" w:cs="Arial"/>
          <w:b/>
          <w:bCs/>
          <w:sz w:val="28"/>
          <w:szCs w:val="28"/>
        </w:rPr>
        <w:t>period.</w:t>
      </w:r>
      <w:proofErr w:type="gramEnd"/>
      <w:r w:rsidRPr="0060785B">
        <w:rPr>
          <w:rFonts w:ascii="Arial" w:hAnsi="Arial" w:cs="Arial"/>
          <w:b/>
          <w:bCs/>
          <w:sz w:val="28"/>
          <w:szCs w:val="28"/>
        </w:rPr>
        <w:t xml:space="preserve"> </w:t>
      </w:r>
      <w:r w:rsidR="004C2077">
        <w:rPr>
          <w:rFonts w:ascii="Arial" w:hAnsi="Arial" w:cs="Arial"/>
          <w:b/>
          <w:bCs/>
          <w:sz w:val="28"/>
          <w:szCs w:val="28"/>
        </w:rPr>
        <w:br/>
      </w:r>
      <w:r w:rsidR="004C2077">
        <w:rPr>
          <w:rFonts w:ascii="Arial" w:hAnsi="Arial" w:cs="Arial"/>
          <w:sz w:val="20"/>
          <w:szCs w:val="20"/>
        </w:rPr>
        <w:t xml:space="preserve">You are not alone, whatever you are going through there is someone who can help you. Please see below the list of organisations that can help a range of situations. </w:t>
      </w:r>
      <w:r w:rsidRPr="0060785B">
        <w:rPr>
          <w:rFonts w:ascii="Arial" w:hAnsi="Arial" w:cs="Arial"/>
          <w:b/>
          <w:bCs/>
          <w:sz w:val="28"/>
          <w:szCs w:val="28"/>
        </w:rPr>
        <w:br/>
      </w:r>
      <w:r w:rsidRPr="0060785B">
        <w:rPr>
          <w:rFonts w:ascii="Arial" w:hAnsi="Arial" w:cs="Arial"/>
          <w:b/>
          <w:bCs/>
          <w:sz w:val="28"/>
          <w:szCs w:val="28"/>
        </w:rPr>
        <w:br/>
      </w:r>
      <w:r w:rsidRPr="0060785B">
        <w:rPr>
          <w:rFonts w:ascii="Arial" w:hAnsi="Arial" w:cs="Arial"/>
          <w:b/>
          <w:bCs/>
          <w:color w:val="000000"/>
          <w:sz w:val="24"/>
          <w:szCs w:val="24"/>
        </w:rPr>
        <w:t>Covid – 19 helpline – 01983 8236000</w:t>
      </w:r>
      <w:r w:rsidRPr="00DB4147">
        <w:rPr>
          <w:rFonts w:ascii="Arial" w:hAnsi="Arial" w:cs="Arial"/>
          <w:color w:val="000000"/>
          <w:sz w:val="20"/>
          <w:szCs w:val="20"/>
        </w:rPr>
        <w:t xml:space="preserve"> </w:t>
      </w:r>
      <w:hyperlink r:id="rId9" w:history="1">
        <w:r w:rsidR="00DB4147" w:rsidRPr="00DB4147">
          <w:rPr>
            <w:rStyle w:val="Hyperlink"/>
            <w:rFonts w:ascii="Arial" w:hAnsi="Arial" w:cs="Arial"/>
            <w:b/>
            <w:bCs/>
            <w:color w:val="000000" w:themeColor="text1"/>
            <w:sz w:val="24"/>
            <w:szCs w:val="24"/>
            <w:u w:val="none"/>
          </w:rPr>
          <w:t>contact.centre@iow.gov.uk</w:t>
        </w:r>
      </w:hyperlink>
      <w:r w:rsidR="00DB4147" w:rsidRPr="00DB4147">
        <w:rPr>
          <w:rFonts w:ascii="Arial" w:hAnsi="Arial" w:cs="Arial"/>
          <w:color w:val="000000" w:themeColor="text1"/>
          <w:sz w:val="20"/>
          <w:szCs w:val="20"/>
        </w:rPr>
        <w:t xml:space="preserve"> </w:t>
      </w:r>
      <w:r w:rsidRPr="0060785B">
        <w:rPr>
          <w:rFonts w:ascii="Arial" w:hAnsi="Arial" w:cs="Arial"/>
          <w:color w:val="000000"/>
          <w:sz w:val="20"/>
          <w:szCs w:val="20"/>
        </w:rPr>
        <w:br/>
      </w:r>
      <w:r w:rsidRPr="0060785B">
        <w:rPr>
          <w:rFonts w:ascii="Arial" w:eastAsia="Times New Roman" w:hAnsi="Arial" w:cs="Arial"/>
          <w:color w:val="000000"/>
          <w:sz w:val="20"/>
          <w:szCs w:val="20"/>
          <w:lang w:eastAsia="en-GB"/>
        </w:rPr>
        <w:t xml:space="preserve">The Isle </w:t>
      </w:r>
      <w:r w:rsidRPr="004C2077">
        <w:rPr>
          <w:rFonts w:ascii="Arial" w:eastAsia="Times New Roman" w:hAnsi="Arial" w:cs="Arial"/>
          <w:color w:val="000000"/>
          <w:sz w:val="20"/>
          <w:szCs w:val="20"/>
          <w:lang w:eastAsia="en-GB"/>
        </w:rPr>
        <w:t>of</w:t>
      </w:r>
      <w:r w:rsidRPr="0060785B">
        <w:rPr>
          <w:rFonts w:ascii="Arial" w:eastAsia="Times New Roman" w:hAnsi="Arial" w:cs="Arial"/>
          <w:color w:val="000000"/>
          <w:sz w:val="20"/>
          <w:szCs w:val="20"/>
          <w:lang w:eastAsia="en-GB"/>
        </w:rPr>
        <w:t xml:space="preserve"> Wight COVID-19 helpline is for anyone who needs information about COVID-19 or support because of self-isolation. If you are alone with no local network of friends, family or neighbours please call.</w:t>
      </w:r>
    </w:p>
    <w:p w14:paraId="7E5564F0" w14:textId="77777777" w:rsidR="00901049" w:rsidRPr="0060785B" w:rsidRDefault="00901049" w:rsidP="00901049">
      <w:pPr>
        <w:pStyle w:val="NormalWeb"/>
        <w:shd w:val="clear" w:color="auto" w:fill="FFFFFF"/>
        <w:spacing w:after="0" w:line="300" w:lineRule="atLeast"/>
        <w:rPr>
          <w:rFonts w:ascii="Arial" w:hAnsi="Arial" w:cs="Arial"/>
          <w:b/>
          <w:bCs/>
          <w:color w:val="000000"/>
          <w:sz w:val="20"/>
          <w:szCs w:val="20"/>
        </w:rPr>
      </w:pPr>
      <w:r w:rsidRPr="0060785B">
        <w:rPr>
          <w:rFonts w:ascii="Arial" w:hAnsi="Arial" w:cs="Arial"/>
          <w:b/>
          <w:bCs/>
          <w:color w:val="000000"/>
          <w:sz w:val="20"/>
          <w:szCs w:val="20"/>
        </w:rPr>
        <w:t>Christmas 2021 opening times:</w:t>
      </w:r>
    </w:p>
    <w:p w14:paraId="55D0DAB1" w14:textId="52E4E187" w:rsidR="00DD75F6" w:rsidRPr="0060785B" w:rsidRDefault="00901049" w:rsidP="00901049">
      <w:pPr>
        <w:pStyle w:val="NormalWeb"/>
        <w:shd w:val="clear" w:color="auto" w:fill="FFFFFF"/>
        <w:spacing w:after="0" w:line="300" w:lineRule="atLeast"/>
        <w:rPr>
          <w:rFonts w:ascii="Arial" w:hAnsi="Arial" w:cs="Arial"/>
          <w:color w:val="000000"/>
          <w:sz w:val="20"/>
          <w:szCs w:val="20"/>
        </w:rPr>
      </w:pPr>
      <w:r w:rsidRPr="0060785B">
        <w:rPr>
          <w:rFonts w:ascii="Arial" w:hAnsi="Arial" w:cs="Arial"/>
          <w:color w:val="000000"/>
          <w:sz w:val="20"/>
          <w:szCs w:val="20"/>
        </w:rPr>
        <w:t>The Helpline will close at 4.30pm on Friday 24 December.</w:t>
      </w:r>
      <w:r w:rsidRPr="0060785B">
        <w:rPr>
          <w:rFonts w:ascii="Arial" w:hAnsi="Arial" w:cs="Arial"/>
          <w:color w:val="000000"/>
          <w:sz w:val="20"/>
          <w:szCs w:val="20"/>
        </w:rPr>
        <w:br/>
        <w:t>It will re-open:</w:t>
      </w:r>
      <w:r w:rsidRPr="0060785B">
        <w:rPr>
          <w:rFonts w:ascii="Arial" w:hAnsi="Arial" w:cs="Arial"/>
          <w:color w:val="000000"/>
          <w:sz w:val="20"/>
          <w:szCs w:val="20"/>
        </w:rPr>
        <w:br/>
        <w:t>Wednesday 29 December 9 am to 5 pm</w:t>
      </w:r>
      <w:r w:rsidRPr="0060785B">
        <w:rPr>
          <w:rFonts w:ascii="Arial" w:hAnsi="Arial" w:cs="Arial"/>
          <w:color w:val="000000"/>
          <w:sz w:val="20"/>
          <w:szCs w:val="20"/>
        </w:rPr>
        <w:br/>
        <w:t>Thursday 30 December 9 am to 5 pm</w:t>
      </w:r>
      <w:r w:rsidRPr="0060785B">
        <w:rPr>
          <w:rFonts w:ascii="Arial" w:hAnsi="Arial" w:cs="Arial"/>
          <w:color w:val="000000"/>
          <w:sz w:val="20"/>
          <w:szCs w:val="20"/>
        </w:rPr>
        <w:br/>
        <w:t>Friday 31 December 9 am to 4.30 pm</w:t>
      </w:r>
      <w:r w:rsidRPr="0060785B">
        <w:rPr>
          <w:rFonts w:ascii="Arial" w:hAnsi="Arial" w:cs="Arial"/>
          <w:color w:val="000000"/>
          <w:sz w:val="20"/>
          <w:szCs w:val="20"/>
        </w:rPr>
        <w:br/>
        <w:t>Closed from Saturday 1 January until 9am on Tuesday 4 January</w:t>
      </w:r>
      <w:r w:rsidRPr="0060785B">
        <w:rPr>
          <w:rFonts w:ascii="Arial" w:hAnsi="Arial" w:cs="Arial"/>
          <w:color w:val="000000"/>
          <w:sz w:val="20"/>
          <w:szCs w:val="20"/>
        </w:rPr>
        <w:br/>
      </w:r>
      <w:r w:rsidRPr="0060785B">
        <w:rPr>
          <w:rFonts w:ascii="Arial" w:hAnsi="Arial" w:cs="Arial"/>
          <w:color w:val="000000"/>
          <w:sz w:val="20"/>
          <w:szCs w:val="20"/>
        </w:rPr>
        <w:br/>
      </w:r>
      <w:r w:rsidRPr="0060785B">
        <w:rPr>
          <w:rFonts w:ascii="Arial" w:hAnsi="Arial" w:cs="Arial"/>
          <w:b/>
          <w:bCs/>
          <w:color w:val="000000"/>
        </w:rPr>
        <w:t>Isle of Wight Council</w:t>
      </w:r>
      <w:r w:rsidRPr="0060785B">
        <w:rPr>
          <w:rFonts w:ascii="Arial" w:hAnsi="Arial" w:cs="Arial"/>
          <w:color w:val="000000"/>
          <w:sz w:val="20"/>
          <w:szCs w:val="20"/>
        </w:rPr>
        <w:t xml:space="preserve"> </w:t>
      </w:r>
      <w:r w:rsidR="00DD75F6" w:rsidRPr="0060785B">
        <w:rPr>
          <w:rFonts w:ascii="Arial" w:hAnsi="Arial" w:cs="Arial"/>
          <w:color w:val="000000"/>
        </w:rPr>
        <w:t xml:space="preserve">– </w:t>
      </w:r>
      <w:r w:rsidR="00DD75F6" w:rsidRPr="0060785B">
        <w:rPr>
          <w:rFonts w:ascii="Arial" w:hAnsi="Arial" w:cs="Arial"/>
          <w:b/>
          <w:bCs/>
          <w:color w:val="000000"/>
        </w:rPr>
        <w:t>01983 821000</w:t>
      </w:r>
      <w:r w:rsidRPr="0060785B">
        <w:rPr>
          <w:rFonts w:ascii="Arial" w:hAnsi="Arial" w:cs="Arial"/>
          <w:b/>
          <w:bCs/>
          <w:color w:val="000000"/>
          <w:sz w:val="20"/>
          <w:szCs w:val="20"/>
        </w:rPr>
        <w:br/>
      </w:r>
      <w:r w:rsidR="004C2077">
        <w:rPr>
          <w:rFonts w:ascii="Arial" w:hAnsi="Arial" w:cs="Arial"/>
          <w:sz w:val="22"/>
          <w:szCs w:val="22"/>
        </w:rPr>
        <w:t>A</w:t>
      </w:r>
      <w:r w:rsidR="00C53DAF" w:rsidRPr="00C53DAF">
        <w:rPr>
          <w:rFonts w:ascii="Arial" w:hAnsi="Arial" w:cs="Arial"/>
          <w:sz w:val="22"/>
          <w:szCs w:val="22"/>
        </w:rPr>
        <w:t>dult services on (01983) 823340 (office hours) or (01983) 821105 (out of hours)</w:t>
      </w:r>
      <w:r w:rsidR="00DB4147">
        <w:rPr>
          <w:rFonts w:ascii="Arial" w:hAnsi="Arial" w:cs="Arial"/>
          <w:sz w:val="22"/>
          <w:szCs w:val="22"/>
        </w:rPr>
        <w:br/>
      </w:r>
      <w:r w:rsidR="00DB4147" w:rsidRPr="00DB4147">
        <w:rPr>
          <w:rFonts w:ascii="Arial" w:hAnsi="Arial" w:cs="Arial"/>
          <w:color w:val="000000"/>
          <w:sz w:val="22"/>
          <w:szCs w:val="22"/>
        </w:rPr>
        <w:t>IW Council Safeguarding Team</w:t>
      </w:r>
      <w:r w:rsidR="00DB4147" w:rsidRPr="00DB4147">
        <w:rPr>
          <w:rFonts w:ascii="Arial" w:hAnsi="Arial" w:cs="Arial"/>
          <w:color w:val="000000"/>
          <w:sz w:val="22"/>
          <w:szCs w:val="22"/>
        </w:rPr>
        <w:t xml:space="preserve"> (</w:t>
      </w:r>
      <w:r w:rsidR="00DB4147" w:rsidRPr="00DB4147">
        <w:rPr>
          <w:rFonts w:ascii="Arial" w:hAnsi="Arial" w:cs="Arial"/>
          <w:color w:val="000000"/>
          <w:sz w:val="22"/>
          <w:szCs w:val="22"/>
        </w:rPr>
        <w:t>01983</w:t>
      </w:r>
      <w:r w:rsidR="00DB4147" w:rsidRPr="00DB4147">
        <w:rPr>
          <w:rFonts w:ascii="Arial" w:hAnsi="Arial" w:cs="Arial"/>
          <w:color w:val="000000"/>
          <w:sz w:val="22"/>
          <w:szCs w:val="22"/>
        </w:rPr>
        <w:t xml:space="preserve">) </w:t>
      </w:r>
      <w:r w:rsidR="00DB4147" w:rsidRPr="00DB4147">
        <w:rPr>
          <w:rFonts w:ascii="Arial" w:hAnsi="Arial" w:cs="Arial"/>
          <w:color w:val="000000"/>
          <w:sz w:val="22"/>
          <w:szCs w:val="22"/>
        </w:rPr>
        <w:t>814980</w:t>
      </w:r>
    </w:p>
    <w:p w14:paraId="19AE1ECC" w14:textId="07F02E20" w:rsidR="00901049" w:rsidRDefault="00477E3C" w:rsidP="00EB15ED">
      <w:pPr>
        <w:pStyle w:val="NormalWeb"/>
        <w:shd w:val="clear" w:color="auto" w:fill="FFFFFF"/>
        <w:spacing w:after="0" w:line="300" w:lineRule="atLeast"/>
        <w:rPr>
          <w:rFonts w:ascii="Arial" w:hAnsi="Arial" w:cs="Arial"/>
          <w:color w:val="000000"/>
          <w:sz w:val="20"/>
          <w:szCs w:val="20"/>
        </w:rPr>
      </w:pPr>
      <w:r w:rsidRPr="00EB15ED">
        <w:rPr>
          <w:rFonts w:ascii="Arial" w:hAnsi="Arial" w:cs="Arial"/>
          <w:b/>
          <w:bCs/>
          <w:color w:val="000000"/>
        </w:rPr>
        <w:t xml:space="preserve">Barnardo’s </w:t>
      </w:r>
      <w:r w:rsidR="00EB15ED">
        <w:rPr>
          <w:rFonts w:ascii="Arial" w:hAnsi="Arial" w:cs="Arial"/>
          <w:b/>
          <w:bCs/>
          <w:color w:val="000000"/>
        </w:rPr>
        <w:t xml:space="preserve">- </w:t>
      </w:r>
      <w:r w:rsidR="00EB15ED" w:rsidRPr="00EB15ED">
        <w:rPr>
          <w:rFonts w:ascii="Arial" w:hAnsi="Arial" w:cs="Arial"/>
          <w:b/>
          <w:bCs/>
          <w:color w:val="000000"/>
        </w:rPr>
        <w:t>Ryde Family Centre 01983 617617</w:t>
      </w:r>
      <w:r w:rsidR="00EB15ED">
        <w:rPr>
          <w:rFonts w:ascii="Arial" w:hAnsi="Arial" w:cs="Arial"/>
          <w:b/>
          <w:bCs/>
          <w:color w:val="000000"/>
        </w:rPr>
        <w:t xml:space="preserve"> </w:t>
      </w:r>
      <w:r w:rsidR="00EB15ED" w:rsidRPr="00EB15ED">
        <w:rPr>
          <w:rFonts w:ascii="Arial" w:hAnsi="Arial" w:cs="Arial"/>
          <w:b/>
          <w:bCs/>
          <w:color w:val="000000"/>
        </w:rPr>
        <w:t>iowfamilycentres@barnardos.org.uk</w:t>
      </w:r>
      <w:r w:rsidR="00EB15ED">
        <w:rPr>
          <w:rFonts w:ascii="Arial" w:hAnsi="Arial" w:cs="Arial"/>
          <w:b/>
          <w:bCs/>
          <w:color w:val="000000"/>
        </w:rPr>
        <w:br/>
      </w:r>
      <w:r w:rsidR="00EB15ED" w:rsidRPr="00EB15ED">
        <w:rPr>
          <w:rFonts w:ascii="Arial" w:hAnsi="Arial" w:cs="Arial"/>
          <w:color w:val="000000"/>
          <w:sz w:val="20"/>
          <w:szCs w:val="20"/>
        </w:rPr>
        <w:t>Information advice and guidance for parents of children 0 – 19 years</w:t>
      </w:r>
      <w:r w:rsidR="00EB15ED">
        <w:rPr>
          <w:rFonts w:ascii="Arial" w:hAnsi="Arial" w:cs="Arial"/>
          <w:color w:val="000000"/>
          <w:sz w:val="20"/>
          <w:szCs w:val="20"/>
        </w:rPr>
        <w:t>, g</w:t>
      </w:r>
      <w:r w:rsidR="00EB15ED" w:rsidRPr="00EB15ED">
        <w:rPr>
          <w:rFonts w:ascii="Arial" w:hAnsi="Arial" w:cs="Arial"/>
          <w:color w:val="000000"/>
          <w:sz w:val="20"/>
          <w:szCs w:val="20"/>
        </w:rPr>
        <w:t>et in touch if needing advice or support or more information</w:t>
      </w:r>
      <w:r w:rsidR="00EB15ED">
        <w:rPr>
          <w:rFonts w:ascii="Arial" w:hAnsi="Arial" w:cs="Arial"/>
          <w:color w:val="000000"/>
          <w:sz w:val="20"/>
          <w:szCs w:val="20"/>
        </w:rPr>
        <w:t xml:space="preserve">. </w:t>
      </w:r>
      <w:r w:rsidR="00CD6EB4">
        <w:rPr>
          <w:rFonts w:ascii="Arial" w:hAnsi="Arial" w:cs="Arial"/>
          <w:color w:val="000000"/>
          <w:sz w:val="20"/>
          <w:szCs w:val="20"/>
        </w:rPr>
        <w:t>P</w:t>
      </w:r>
      <w:r w:rsidR="00CD6EB4" w:rsidRPr="00CD6EB4">
        <w:rPr>
          <w:rFonts w:ascii="Arial" w:hAnsi="Arial" w:cs="Arial"/>
          <w:color w:val="000000"/>
          <w:sz w:val="20"/>
          <w:szCs w:val="20"/>
        </w:rPr>
        <w:t>hone between 9am – 4.30pm</w:t>
      </w:r>
      <w:r w:rsidR="00CD6EB4">
        <w:rPr>
          <w:rFonts w:ascii="Arial" w:hAnsi="Arial" w:cs="Arial"/>
          <w:color w:val="000000"/>
          <w:sz w:val="20"/>
          <w:szCs w:val="20"/>
        </w:rPr>
        <w:t xml:space="preserve">. </w:t>
      </w:r>
      <w:r w:rsidR="00901049" w:rsidRPr="0060785B">
        <w:rPr>
          <w:rFonts w:ascii="Arial" w:hAnsi="Arial" w:cs="Arial"/>
          <w:color w:val="000000"/>
          <w:sz w:val="20"/>
          <w:szCs w:val="20"/>
        </w:rPr>
        <w:br/>
      </w:r>
      <w:r w:rsidR="00901049" w:rsidRPr="0060785B">
        <w:rPr>
          <w:rFonts w:ascii="Arial" w:hAnsi="Arial" w:cs="Arial"/>
          <w:color w:val="000000"/>
          <w:sz w:val="20"/>
          <w:szCs w:val="20"/>
        </w:rPr>
        <w:br/>
      </w:r>
      <w:r w:rsidR="00901049" w:rsidRPr="0060785B">
        <w:rPr>
          <w:rFonts w:ascii="Arial" w:hAnsi="Arial" w:cs="Arial"/>
          <w:b/>
          <w:bCs/>
          <w:sz w:val="28"/>
          <w:szCs w:val="28"/>
        </w:rPr>
        <w:t xml:space="preserve">Help through Crisis - </w:t>
      </w:r>
      <w:r w:rsidR="00901049" w:rsidRPr="0060785B">
        <w:rPr>
          <w:rFonts w:ascii="Arial" w:hAnsi="Arial" w:cs="Arial"/>
          <w:b/>
          <w:bCs/>
        </w:rPr>
        <w:t xml:space="preserve">Call 01983 823859 </w:t>
      </w:r>
      <w:r w:rsidR="00901049" w:rsidRPr="00B32033">
        <w:rPr>
          <w:rFonts w:ascii="Arial" w:hAnsi="Arial" w:cs="Arial"/>
        </w:rPr>
        <w:t>(Direct Dial)</w:t>
      </w:r>
      <w:r w:rsidR="00901049" w:rsidRPr="0060785B">
        <w:rPr>
          <w:rFonts w:ascii="Arial" w:hAnsi="Arial" w:cs="Arial"/>
          <w:b/>
          <w:bCs/>
        </w:rPr>
        <w:t xml:space="preserve"> </w:t>
      </w:r>
      <w:r w:rsidR="00901049" w:rsidRPr="0060785B">
        <w:rPr>
          <w:rFonts w:ascii="Arial" w:hAnsi="Arial" w:cs="Arial"/>
        </w:rPr>
        <w:t xml:space="preserve">or email: </w:t>
      </w:r>
      <w:hyperlink r:id="rId10" w:history="1">
        <w:r w:rsidR="00901049" w:rsidRPr="0060785B">
          <w:rPr>
            <w:rStyle w:val="Hyperlink"/>
            <w:rFonts w:ascii="Arial" w:eastAsia="Arial" w:hAnsi="Arial" w:cs="Arial"/>
            <w:b/>
            <w:bCs/>
            <w:color w:val="auto"/>
            <w:u w:val="none"/>
          </w:rPr>
          <w:t>helpthroughcrisis@iwcab.org.uk</w:t>
        </w:r>
      </w:hyperlink>
      <w:r w:rsidR="00901049" w:rsidRPr="0060785B">
        <w:rPr>
          <w:rFonts w:ascii="Arial" w:hAnsi="Arial" w:cs="Arial"/>
          <w:b/>
          <w:bCs/>
          <w:color w:val="000000"/>
          <w:sz w:val="28"/>
          <w:szCs w:val="28"/>
        </w:rPr>
        <w:br/>
      </w:r>
      <w:r w:rsidR="00901049" w:rsidRPr="0060785B">
        <w:rPr>
          <w:rFonts w:ascii="Arial" w:hAnsi="Arial" w:cs="Arial"/>
          <w:color w:val="000000"/>
          <w:sz w:val="20"/>
          <w:szCs w:val="20"/>
        </w:rPr>
        <w:t xml:space="preserve">Help Through Crisis (HTC) aims to assist Island residents who are in genuine hardship, enabling them to quickly access help in an emergency. There is a limited fund to provide immediate emergency help with food, </w:t>
      </w:r>
      <w:proofErr w:type="gramStart"/>
      <w:r w:rsidR="00901049" w:rsidRPr="0060785B">
        <w:rPr>
          <w:rFonts w:ascii="Arial" w:hAnsi="Arial" w:cs="Arial"/>
          <w:color w:val="000000"/>
          <w:sz w:val="20"/>
          <w:szCs w:val="20"/>
        </w:rPr>
        <w:t>gas</w:t>
      </w:r>
      <w:proofErr w:type="gramEnd"/>
      <w:r w:rsidR="00901049" w:rsidRPr="0060785B">
        <w:rPr>
          <w:rFonts w:ascii="Arial" w:hAnsi="Arial" w:cs="Arial"/>
          <w:color w:val="000000"/>
          <w:sz w:val="20"/>
          <w:szCs w:val="20"/>
        </w:rPr>
        <w:t xml:space="preserve"> and electricity. </w:t>
      </w:r>
    </w:p>
    <w:p w14:paraId="7C2F308A" w14:textId="24262990" w:rsidR="00EB15ED" w:rsidRDefault="00EB15ED" w:rsidP="00901049">
      <w:pPr>
        <w:pStyle w:val="NormalWeb"/>
        <w:shd w:val="clear" w:color="auto" w:fill="FFFFFF"/>
        <w:spacing w:after="0" w:line="300" w:lineRule="atLeast"/>
        <w:rPr>
          <w:rFonts w:ascii="Arial" w:hAnsi="Arial" w:cs="Arial"/>
          <w:color w:val="000000"/>
          <w:sz w:val="22"/>
          <w:szCs w:val="22"/>
        </w:rPr>
      </w:pPr>
      <w:r w:rsidRPr="00EB15ED">
        <w:rPr>
          <w:rFonts w:ascii="Arial" w:hAnsi="Arial" w:cs="Arial"/>
          <w:b/>
          <w:bCs/>
          <w:color w:val="000000"/>
        </w:rPr>
        <w:t>Baby Box Isle of Wight</w:t>
      </w:r>
      <w:r>
        <w:rPr>
          <w:rFonts w:ascii="Arial" w:hAnsi="Arial" w:cs="Arial"/>
          <w:b/>
          <w:bCs/>
          <w:color w:val="000000"/>
        </w:rPr>
        <w:t xml:space="preserve"> - </w:t>
      </w:r>
      <w:r w:rsidRPr="00EB15ED">
        <w:rPr>
          <w:rFonts w:ascii="Arial" w:hAnsi="Arial" w:cs="Arial"/>
          <w:b/>
          <w:bCs/>
          <w:color w:val="000000"/>
        </w:rPr>
        <w:t>07850 263477</w:t>
      </w:r>
      <w:r>
        <w:rPr>
          <w:rFonts w:ascii="Arial" w:hAnsi="Arial" w:cs="Arial"/>
          <w:b/>
          <w:bCs/>
          <w:color w:val="000000"/>
        </w:rPr>
        <w:br/>
      </w:r>
      <w:r w:rsidRPr="00EB15ED">
        <w:rPr>
          <w:rFonts w:ascii="Arial" w:hAnsi="Arial" w:cs="Arial"/>
          <w:color w:val="000000"/>
          <w:sz w:val="22"/>
          <w:szCs w:val="22"/>
        </w:rPr>
        <w:t xml:space="preserve">Baby Box provide clothing, nappies, baby food, </w:t>
      </w:r>
      <w:proofErr w:type="gramStart"/>
      <w:r w:rsidRPr="00EB15ED">
        <w:rPr>
          <w:rFonts w:ascii="Arial" w:hAnsi="Arial" w:cs="Arial"/>
          <w:color w:val="000000"/>
          <w:sz w:val="22"/>
          <w:szCs w:val="22"/>
        </w:rPr>
        <w:t>wipes</w:t>
      </w:r>
      <w:proofErr w:type="gramEnd"/>
      <w:r w:rsidRPr="00EB15ED">
        <w:rPr>
          <w:rFonts w:ascii="Arial" w:hAnsi="Arial" w:cs="Arial"/>
          <w:color w:val="000000"/>
          <w:sz w:val="22"/>
          <w:szCs w:val="22"/>
        </w:rPr>
        <w:t xml:space="preserve"> and other items to families on the Island</w:t>
      </w:r>
    </w:p>
    <w:p w14:paraId="67154C08" w14:textId="044FCEB2" w:rsidR="00CD6EB4" w:rsidRPr="00EB15ED" w:rsidRDefault="00CD6EB4" w:rsidP="00901049">
      <w:pPr>
        <w:pStyle w:val="NormalWeb"/>
        <w:shd w:val="clear" w:color="auto" w:fill="FFFFFF"/>
        <w:spacing w:after="0" w:line="300" w:lineRule="atLeast"/>
        <w:rPr>
          <w:rFonts w:ascii="Arial" w:hAnsi="Arial" w:cs="Arial"/>
          <w:b/>
          <w:bCs/>
          <w:color w:val="000000"/>
        </w:rPr>
      </w:pPr>
      <w:r w:rsidRPr="00CD6EB4">
        <w:rPr>
          <w:rFonts w:ascii="Arial" w:hAnsi="Arial" w:cs="Arial"/>
          <w:b/>
          <w:bCs/>
          <w:color w:val="000000"/>
        </w:rPr>
        <w:t>Carers IW</w:t>
      </w:r>
      <w:r>
        <w:rPr>
          <w:rFonts w:ascii="Arial" w:hAnsi="Arial" w:cs="Arial"/>
          <w:b/>
          <w:bCs/>
          <w:color w:val="000000"/>
        </w:rPr>
        <w:t xml:space="preserve"> – </w:t>
      </w:r>
      <w:r w:rsidRPr="00CD6EB4">
        <w:rPr>
          <w:rFonts w:ascii="Arial" w:hAnsi="Arial" w:cs="Arial"/>
          <w:b/>
          <w:bCs/>
          <w:color w:val="000000"/>
        </w:rPr>
        <w:t>533173</w:t>
      </w:r>
      <w:r>
        <w:rPr>
          <w:rFonts w:ascii="Arial" w:hAnsi="Arial" w:cs="Arial"/>
          <w:b/>
          <w:bCs/>
          <w:color w:val="000000"/>
        </w:rPr>
        <w:t xml:space="preserve"> </w:t>
      </w:r>
      <w:hyperlink r:id="rId11" w:history="1">
        <w:r w:rsidRPr="004C1A14">
          <w:rPr>
            <w:rStyle w:val="Hyperlink"/>
            <w:rFonts w:ascii="Arial" w:hAnsi="Arial" w:cs="Arial"/>
            <w:b/>
            <w:bCs/>
          </w:rPr>
          <w:t>info@carersiw.org.uk</w:t>
        </w:r>
      </w:hyperlink>
      <w:r>
        <w:rPr>
          <w:rFonts w:ascii="Arial" w:hAnsi="Arial" w:cs="Arial"/>
          <w:b/>
          <w:bCs/>
          <w:color w:val="000000"/>
        </w:rPr>
        <w:br/>
      </w:r>
      <w:r w:rsidRPr="00CD6EB4">
        <w:rPr>
          <w:rFonts w:ascii="Arial" w:hAnsi="Arial" w:cs="Arial"/>
          <w:color w:val="000000"/>
          <w:sz w:val="22"/>
          <w:szCs w:val="22"/>
        </w:rPr>
        <w:t>7 days a week 8am - 8pm Monday – Friday and 10am – 4</w:t>
      </w:r>
      <w:r w:rsidRPr="00CD6EB4">
        <w:rPr>
          <w:rFonts w:ascii="Arial" w:hAnsi="Arial" w:cs="Arial"/>
          <w:color w:val="000000"/>
          <w:sz w:val="22"/>
          <w:szCs w:val="22"/>
        </w:rPr>
        <w:t>pm Saturday</w:t>
      </w:r>
      <w:r w:rsidRPr="00CD6EB4">
        <w:rPr>
          <w:rFonts w:ascii="Arial" w:hAnsi="Arial" w:cs="Arial"/>
          <w:color w:val="000000"/>
          <w:sz w:val="22"/>
          <w:szCs w:val="22"/>
        </w:rPr>
        <w:t xml:space="preserve"> and Sunday</w:t>
      </w:r>
      <w:r w:rsidRPr="00CD6EB4">
        <w:rPr>
          <w:rFonts w:ascii="Arial" w:hAnsi="Arial" w:cs="Arial"/>
          <w:b/>
          <w:bCs/>
          <w:color w:val="000000"/>
        </w:rPr>
        <w:t xml:space="preserve">  </w:t>
      </w:r>
    </w:p>
    <w:p w14:paraId="41679ABF" w14:textId="3EA8762A" w:rsidR="00901049" w:rsidRPr="0060785B" w:rsidRDefault="00901049" w:rsidP="00901049">
      <w:pPr>
        <w:pStyle w:val="NormalWeb"/>
        <w:shd w:val="clear" w:color="auto" w:fill="FFFFFF"/>
        <w:spacing w:after="0" w:line="300" w:lineRule="atLeast"/>
        <w:rPr>
          <w:rFonts w:ascii="Arial" w:hAnsi="Arial" w:cs="Arial"/>
          <w:color w:val="000000"/>
          <w:sz w:val="20"/>
          <w:szCs w:val="20"/>
        </w:rPr>
      </w:pPr>
      <w:r w:rsidRPr="0060785B">
        <w:rPr>
          <w:rFonts w:ascii="Arial" w:hAnsi="Arial" w:cs="Arial"/>
          <w:b/>
          <w:bCs/>
          <w:color w:val="000000"/>
        </w:rPr>
        <w:lastRenderedPageBreak/>
        <w:t>Citizens Advice Money Advice Team</w:t>
      </w:r>
      <w:r w:rsidRPr="0060785B">
        <w:rPr>
          <w:rFonts w:ascii="Arial" w:hAnsi="Arial" w:cs="Arial"/>
          <w:color w:val="000000"/>
        </w:rPr>
        <w:t xml:space="preserve"> - </w:t>
      </w:r>
      <w:r w:rsidRPr="0060785B">
        <w:rPr>
          <w:rFonts w:ascii="Arial" w:hAnsi="Arial" w:cs="Arial"/>
          <w:b/>
          <w:bCs/>
          <w:color w:val="000000"/>
        </w:rPr>
        <w:t xml:space="preserve">01983 823898 </w:t>
      </w:r>
      <w:proofErr w:type="spellStart"/>
      <w:r w:rsidRPr="0060785B">
        <w:rPr>
          <w:rFonts w:ascii="Arial" w:hAnsi="Arial" w:cs="Arial"/>
          <w:b/>
          <w:bCs/>
          <w:color w:val="000000"/>
        </w:rPr>
        <w:t>ext</w:t>
      </w:r>
      <w:proofErr w:type="spellEnd"/>
      <w:r w:rsidRPr="0060785B">
        <w:rPr>
          <w:rFonts w:ascii="Arial" w:hAnsi="Arial" w:cs="Arial"/>
          <w:b/>
          <w:bCs/>
          <w:color w:val="000000"/>
        </w:rPr>
        <w:t xml:space="preserve">: 2825 </w:t>
      </w:r>
      <w:r w:rsidRPr="0060785B">
        <w:rPr>
          <w:rFonts w:ascii="Arial" w:hAnsi="Arial" w:cs="Arial"/>
          <w:color w:val="000000"/>
        </w:rPr>
        <w:t>or via email on</w:t>
      </w:r>
      <w:r w:rsidRPr="0060785B">
        <w:rPr>
          <w:rFonts w:ascii="Arial" w:hAnsi="Arial" w:cs="Arial"/>
          <w:b/>
          <w:bCs/>
          <w:color w:val="000000"/>
        </w:rPr>
        <w:t xml:space="preserve"> debtenquiries@iwcab.org.uk</w:t>
      </w:r>
      <w:r w:rsidRPr="0060785B">
        <w:rPr>
          <w:rFonts w:ascii="Arial" w:hAnsi="Arial" w:cs="Arial"/>
          <w:color w:val="000000"/>
          <w:sz w:val="28"/>
          <w:szCs w:val="28"/>
        </w:rPr>
        <w:br/>
      </w:r>
      <w:r w:rsidRPr="0060785B">
        <w:rPr>
          <w:rFonts w:ascii="Arial" w:hAnsi="Arial" w:cs="Arial"/>
          <w:color w:val="000000"/>
          <w:sz w:val="22"/>
          <w:szCs w:val="22"/>
        </w:rPr>
        <w:t>The Money Advice team can help you to take control of your finances and provide you with solutions for dealing with your priority and non-priority debts.</w:t>
      </w:r>
      <w:r w:rsidRPr="0060785B">
        <w:rPr>
          <w:rFonts w:ascii="Arial" w:hAnsi="Arial" w:cs="Arial"/>
          <w:color w:val="000000"/>
          <w:sz w:val="28"/>
          <w:szCs w:val="28"/>
        </w:rPr>
        <w:br/>
      </w:r>
    </w:p>
    <w:p w14:paraId="4D809A68" w14:textId="43277898" w:rsidR="00901049" w:rsidRPr="0060785B" w:rsidRDefault="00901049" w:rsidP="00901049">
      <w:pPr>
        <w:pStyle w:val="NormalWeb"/>
        <w:shd w:val="clear" w:color="auto" w:fill="FFFFFF"/>
        <w:spacing w:after="0" w:line="300" w:lineRule="atLeast"/>
        <w:rPr>
          <w:rFonts w:ascii="Arial" w:hAnsi="Arial" w:cs="Arial"/>
          <w:color w:val="000000"/>
          <w:sz w:val="22"/>
          <w:szCs w:val="22"/>
        </w:rPr>
      </w:pPr>
      <w:r w:rsidRPr="0060785B">
        <w:rPr>
          <w:rFonts w:ascii="Arial" w:hAnsi="Arial" w:cs="Arial"/>
          <w:b/>
          <w:bCs/>
          <w:color w:val="000000"/>
        </w:rPr>
        <w:t>Citizens Advice General Advice Service - 0800 144 88 48</w:t>
      </w:r>
      <w:r w:rsidRPr="0060785B">
        <w:rPr>
          <w:rFonts w:ascii="Arial" w:hAnsi="Arial" w:cs="Arial"/>
          <w:b/>
          <w:bCs/>
          <w:color w:val="000000"/>
        </w:rPr>
        <w:br/>
      </w:r>
      <w:r w:rsidRPr="0060785B">
        <w:rPr>
          <w:rFonts w:ascii="Arial" w:hAnsi="Arial" w:cs="Arial"/>
          <w:color w:val="000000"/>
        </w:rPr>
        <w:t>or</w:t>
      </w:r>
      <w:r w:rsidRPr="0060785B">
        <w:rPr>
          <w:rFonts w:ascii="Arial" w:hAnsi="Arial" w:cs="Arial"/>
          <w:b/>
          <w:bCs/>
          <w:color w:val="000000"/>
        </w:rPr>
        <w:t xml:space="preserve"> Textphone on 18001 0800 144 8884</w:t>
      </w:r>
      <w:r w:rsidRPr="0060785B">
        <w:rPr>
          <w:rFonts w:ascii="Arial" w:hAnsi="Arial" w:cs="Arial"/>
          <w:b/>
          <w:bCs/>
          <w:color w:val="000000"/>
          <w:sz w:val="28"/>
          <w:szCs w:val="28"/>
        </w:rPr>
        <w:br/>
      </w:r>
      <w:r w:rsidRPr="0060785B">
        <w:rPr>
          <w:rFonts w:ascii="Arial" w:hAnsi="Arial" w:cs="Arial"/>
          <w:color w:val="000000"/>
          <w:sz w:val="22"/>
          <w:szCs w:val="22"/>
        </w:rPr>
        <w:t>information and advice on benefits, money, housing, employment and more</w:t>
      </w:r>
      <w:r w:rsidRPr="0060785B">
        <w:rPr>
          <w:rFonts w:ascii="Arial" w:hAnsi="Arial" w:cs="Arial"/>
          <w:color w:val="000000"/>
          <w:sz w:val="22"/>
          <w:szCs w:val="22"/>
        </w:rPr>
        <w:br/>
      </w:r>
      <w:r w:rsidRPr="0060785B">
        <w:rPr>
          <w:rFonts w:ascii="Arial" w:hAnsi="Arial" w:cs="Arial"/>
          <w:color w:val="000000"/>
          <w:sz w:val="22"/>
          <w:szCs w:val="22"/>
        </w:rPr>
        <w:br/>
      </w:r>
      <w:r w:rsidRPr="0060785B">
        <w:rPr>
          <w:rFonts w:ascii="Arial" w:hAnsi="Arial" w:cs="Arial"/>
          <w:b/>
          <w:bCs/>
          <w:color w:val="000000"/>
        </w:rPr>
        <w:t xml:space="preserve">Age </w:t>
      </w:r>
      <w:proofErr w:type="spellStart"/>
      <w:r w:rsidRPr="0060785B">
        <w:rPr>
          <w:rFonts w:ascii="Arial" w:hAnsi="Arial" w:cs="Arial"/>
          <w:b/>
          <w:bCs/>
          <w:color w:val="000000"/>
        </w:rPr>
        <w:t>uk</w:t>
      </w:r>
      <w:proofErr w:type="spellEnd"/>
      <w:r w:rsidRPr="0060785B">
        <w:rPr>
          <w:rFonts w:ascii="Arial" w:hAnsi="Arial" w:cs="Arial"/>
          <w:color w:val="000000"/>
          <w:sz w:val="28"/>
          <w:szCs w:val="28"/>
        </w:rPr>
        <w:t xml:space="preserve"> </w:t>
      </w:r>
      <w:r w:rsidR="00DD75F6" w:rsidRPr="0060785B">
        <w:rPr>
          <w:rFonts w:ascii="Arial" w:hAnsi="Arial" w:cs="Arial"/>
          <w:color w:val="000000"/>
          <w:sz w:val="28"/>
          <w:szCs w:val="28"/>
        </w:rPr>
        <w:t xml:space="preserve">- </w:t>
      </w:r>
      <w:r w:rsidR="00DD75F6" w:rsidRPr="0060785B">
        <w:rPr>
          <w:rFonts w:ascii="Arial" w:hAnsi="Arial" w:cs="Arial"/>
          <w:b/>
          <w:bCs/>
          <w:color w:val="000000"/>
        </w:rPr>
        <w:t>0800 678 1602</w:t>
      </w:r>
      <w:r w:rsidR="00DD75F6" w:rsidRPr="0060785B">
        <w:rPr>
          <w:rFonts w:ascii="Arial" w:hAnsi="Arial" w:cs="Arial"/>
          <w:b/>
          <w:bCs/>
          <w:color w:val="000000"/>
        </w:rPr>
        <w:br/>
      </w:r>
      <w:r w:rsidR="00DD75F6" w:rsidRPr="0060785B">
        <w:rPr>
          <w:rFonts w:ascii="Arial" w:hAnsi="Arial" w:cs="Arial"/>
          <w:color w:val="000000"/>
          <w:sz w:val="22"/>
          <w:szCs w:val="22"/>
        </w:rPr>
        <w:t>O</w:t>
      </w:r>
      <w:r w:rsidRPr="0060785B">
        <w:rPr>
          <w:rFonts w:ascii="Arial" w:hAnsi="Arial" w:cs="Arial"/>
          <w:color w:val="000000"/>
          <w:sz w:val="22"/>
          <w:szCs w:val="22"/>
        </w:rPr>
        <w:t xml:space="preserve">ffer support through </w:t>
      </w:r>
      <w:r w:rsidR="00DD75F6" w:rsidRPr="0060785B">
        <w:rPr>
          <w:rFonts w:ascii="Arial" w:hAnsi="Arial" w:cs="Arial"/>
          <w:color w:val="000000"/>
          <w:sz w:val="22"/>
          <w:szCs w:val="22"/>
        </w:rPr>
        <w:t xml:space="preserve">their </w:t>
      </w:r>
      <w:r w:rsidRPr="0060785B">
        <w:rPr>
          <w:rFonts w:ascii="Arial" w:hAnsi="Arial" w:cs="Arial"/>
          <w:color w:val="000000"/>
          <w:sz w:val="22"/>
          <w:szCs w:val="22"/>
        </w:rPr>
        <w:t>free advice line</w:t>
      </w:r>
      <w:r w:rsidR="00DD75F6" w:rsidRPr="0060785B">
        <w:rPr>
          <w:rFonts w:ascii="Arial" w:hAnsi="Arial" w:cs="Arial"/>
          <w:color w:val="000000"/>
          <w:sz w:val="22"/>
          <w:szCs w:val="22"/>
        </w:rPr>
        <w:t>,</w:t>
      </w:r>
      <w:r w:rsidRPr="0060785B">
        <w:rPr>
          <w:rFonts w:ascii="Arial" w:hAnsi="Arial" w:cs="Arial"/>
          <w:color w:val="000000"/>
          <w:sz w:val="22"/>
          <w:szCs w:val="22"/>
        </w:rPr>
        <w:t xml:space="preserve"> </w:t>
      </w:r>
      <w:r w:rsidR="00DD75F6" w:rsidRPr="0060785B">
        <w:rPr>
          <w:rFonts w:ascii="Arial" w:hAnsi="Arial" w:cs="Arial"/>
          <w:color w:val="000000"/>
          <w:sz w:val="22"/>
          <w:szCs w:val="22"/>
        </w:rPr>
        <w:t>l</w:t>
      </w:r>
      <w:r w:rsidRPr="0060785B">
        <w:rPr>
          <w:rFonts w:ascii="Arial" w:hAnsi="Arial" w:cs="Arial"/>
          <w:color w:val="000000"/>
          <w:sz w:val="22"/>
          <w:szCs w:val="22"/>
        </w:rPr>
        <w:t>ines are open 8am-7pm, 365 days a year.</w:t>
      </w:r>
    </w:p>
    <w:p w14:paraId="5C4A2B32" w14:textId="796B1B61" w:rsidR="0060785B" w:rsidRPr="0060785B" w:rsidRDefault="0060785B" w:rsidP="0060785B">
      <w:pPr>
        <w:rPr>
          <w:rFonts w:ascii="Arial" w:hAnsi="Arial" w:cs="Arial"/>
          <w:b/>
          <w:bCs/>
          <w:sz w:val="28"/>
          <w:szCs w:val="28"/>
        </w:rPr>
      </w:pPr>
      <w:r w:rsidRPr="0060785B">
        <w:rPr>
          <w:rFonts w:ascii="Arial" w:hAnsi="Arial" w:cs="Arial"/>
          <w:b/>
          <w:bCs/>
          <w:sz w:val="24"/>
          <w:szCs w:val="24"/>
        </w:rPr>
        <w:t xml:space="preserve">The Footprint Trust - 01983 822282 </w:t>
      </w:r>
      <w:r w:rsidRPr="0060785B">
        <w:rPr>
          <w:rFonts w:ascii="Arial" w:hAnsi="Arial" w:cs="Arial"/>
          <w:sz w:val="24"/>
          <w:szCs w:val="24"/>
        </w:rPr>
        <w:t>or email</w:t>
      </w:r>
      <w:r w:rsidRPr="0060785B">
        <w:rPr>
          <w:rFonts w:ascii="Arial" w:hAnsi="Arial" w:cs="Arial"/>
          <w:b/>
          <w:bCs/>
          <w:sz w:val="24"/>
          <w:szCs w:val="24"/>
        </w:rPr>
        <w:t xml:space="preserve"> </w:t>
      </w:r>
      <w:hyperlink r:id="rId12" w:history="1">
        <w:r w:rsidRPr="0060785B">
          <w:rPr>
            <w:rStyle w:val="Hyperlink"/>
            <w:rFonts w:ascii="Arial" w:hAnsi="Arial" w:cs="Arial"/>
            <w:b/>
            <w:bCs/>
            <w:color w:val="auto"/>
            <w:sz w:val="24"/>
            <w:szCs w:val="24"/>
            <w:u w:val="none"/>
          </w:rPr>
          <w:t>info@footprint-trust.co.uk</w:t>
        </w:r>
      </w:hyperlink>
      <w:r w:rsidRPr="0060785B">
        <w:rPr>
          <w:rFonts w:ascii="Arial" w:hAnsi="Arial" w:cs="Arial"/>
          <w:b/>
          <w:bCs/>
          <w:sz w:val="28"/>
          <w:szCs w:val="28"/>
        </w:rPr>
        <w:br/>
      </w:r>
      <w:r w:rsidRPr="0060785B">
        <w:rPr>
          <w:rFonts w:ascii="Arial" w:hAnsi="Arial" w:cs="Arial"/>
          <w:sz w:val="20"/>
          <w:szCs w:val="20"/>
        </w:rPr>
        <w:t xml:space="preserve">Help if you are worried about your utility bills. </w:t>
      </w:r>
      <w:r w:rsidRPr="0060785B">
        <w:rPr>
          <w:rFonts w:ascii="Arial" w:hAnsi="Arial" w:cs="Arial"/>
          <w:sz w:val="20"/>
          <w:szCs w:val="20"/>
        </w:rPr>
        <w:br/>
      </w:r>
    </w:p>
    <w:p w14:paraId="342BD9A7" w14:textId="0F50770B" w:rsidR="00170C4F" w:rsidRPr="00170C4F" w:rsidRDefault="00982F1B" w:rsidP="0060785B">
      <w:pPr>
        <w:rPr>
          <w:rFonts w:ascii="Arial" w:hAnsi="Arial" w:cs="Arial"/>
          <w:b/>
          <w:bCs/>
          <w:sz w:val="24"/>
          <w:szCs w:val="24"/>
        </w:rPr>
      </w:pPr>
      <w:r w:rsidRPr="00982F1B">
        <w:rPr>
          <w:rFonts w:ascii="Arial" w:hAnsi="Arial" w:cs="Arial"/>
          <w:b/>
          <w:bCs/>
          <w:sz w:val="24"/>
          <w:szCs w:val="24"/>
        </w:rPr>
        <w:t>Foodbank Ryde - 01983 292040</w:t>
      </w:r>
      <w:r w:rsidR="00461998">
        <w:rPr>
          <w:rFonts w:ascii="Arial" w:hAnsi="Arial" w:cs="Arial"/>
          <w:b/>
          <w:bCs/>
          <w:sz w:val="24"/>
          <w:szCs w:val="24"/>
        </w:rPr>
        <w:br/>
      </w:r>
      <w:r w:rsidR="00461998" w:rsidRPr="00EB15ED">
        <w:rPr>
          <w:rFonts w:ascii="Arial" w:hAnsi="Arial" w:cs="Arial"/>
        </w:rPr>
        <w:t xml:space="preserve">Once you have been issued with a voucher, you can exchange this for a minimum of three days of emergency food at your nearest foodbank centre. You can also call Age </w:t>
      </w:r>
      <w:proofErr w:type="spellStart"/>
      <w:r w:rsidR="00461998" w:rsidRPr="00EB15ED">
        <w:rPr>
          <w:rFonts w:ascii="Arial" w:hAnsi="Arial" w:cs="Arial"/>
        </w:rPr>
        <w:t>uk</w:t>
      </w:r>
      <w:proofErr w:type="spellEnd"/>
      <w:r w:rsidR="00461998" w:rsidRPr="00EB15ED">
        <w:rPr>
          <w:rFonts w:ascii="Arial" w:hAnsi="Arial" w:cs="Arial"/>
        </w:rPr>
        <w:t xml:space="preserve"> and help through crisis for a Foodbank voucher.</w:t>
      </w:r>
      <w:r w:rsidR="00461998">
        <w:rPr>
          <w:rFonts w:ascii="Arial" w:hAnsi="Arial" w:cs="Arial"/>
          <w:sz w:val="24"/>
          <w:szCs w:val="24"/>
        </w:rPr>
        <w:t xml:space="preserve"> </w:t>
      </w:r>
      <w:r w:rsidR="00461998">
        <w:rPr>
          <w:rFonts w:ascii="Arial" w:hAnsi="Arial" w:cs="Arial"/>
          <w:b/>
          <w:bCs/>
          <w:sz w:val="24"/>
          <w:szCs w:val="24"/>
        </w:rPr>
        <w:br/>
      </w:r>
    </w:p>
    <w:tbl>
      <w:tblPr>
        <w:tblStyle w:val="TableGrid"/>
        <w:tblW w:w="0" w:type="auto"/>
        <w:tblLook w:val="04A0" w:firstRow="1" w:lastRow="0" w:firstColumn="1" w:lastColumn="0" w:noHBand="0" w:noVBand="1"/>
      </w:tblPr>
      <w:tblGrid>
        <w:gridCol w:w="2620"/>
        <w:gridCol w:w="2620"/>
        <w:gridCol w:w="2620"/>
        <w:gridCol w:w="2620"/>
      </w:tblGrid>
      <w:tr w:rsidR="00170C4F" w14:paraId="1498B94B" w14:textId="77777777" w:rsidTr="00170C4F">
        <w:tc>
          <w:tcPr>
            <w:tcW w:w="2620" w:type="dxa"/>
          </w:tcPr>
          <w:p w14:paraId="5C6137B4" w14:textId="77777777" w:rsidR="00170C4F" w:rsidRPr="00982F1B" w:rsidRDefault="00170C4F" w:rsidP="00170C4F">
            <w:pPr>
              <w:spacing w:after="160" w:line="259" w:lineRule="auto"/>
              <w:rPr>
                <w:rFonts w:cstheme="minorHAnsi"/>
                <w:b/>
                <w:bCs/>
                <w:sz w:val="24"/>
                <w:szCs w:val="24"/>
              </w:rPr>
            </w:pPr>
            <w:r w:rsidRPr="00982F1B">
              <w:rPr>
                <w:rFonts w:cstheme="minorHAnsi"/>
                <w:b/>
                <w:bCs/>
                <w:sz w:val="24"/>
                <w:szCs w:val="24"/>
              </w:rPr>
              <w:t>Ryde</w:t>
            </w:r>
          </w:p>
          <w:p w14:paraId="3B5EBB62" w14:textId="77777777" w:rsidR="00170C4F" w:rsidRDefault="00170C4F" w:rsidP="0060785B">
            <w:pPr>
              <w:rPr>
                <w:rFonts w:ascii="Arial" w:hAnsi="Arial" w:cs="Arial"/>
                <w:b/>
                <w:bCs/>
                <w:sz w:val="24"/>
                <w:szCs w:val="24"/>
              </w:rPr>
            </w:pPr>
          </w:p>
        </w:tc>
        <w:tc>
          <w:tcPr>
            <w:tcW w:w="2620" w:type="dxa"/>
          </w:tcPr>
          <w:p w14:paraId="745E802D" w14:textId="77777777" w:rsidR="00170C4F" w:rsidRPr="00982F1B" w:rsidRDefault="00170C4F" w:rsidP="00170C4F">
            <w:pPr>
              <w:spacing w:after="160" w:line="259" w:lineRule="auto"/>
              <w:rPr>
                <w:rFonts w:cstheme="minorHAnsi"/>
                <w:b/>
                <w:bCs/>
                <w:sz w:val="24"/>
                <w:szCs w:val="24"/>
              </w:rPr>
            </w:pPr>
            <w:r w:rsidRPr="00982F1B">
              <w:rPr>
                <w:rFonts w:cstheme="minorHAnsi"/>
                <w:b/>
                <w:bCs/>
                <w:sz w:val="24"/>
                <w:szCs w:val="24"/>
              </w:rPr>
              <w:t>Open as Usual</w:t>
            </w:r>
          </w:p>
          <w:p w14:paraId="3C476509" w14:textId="77777777" w:rsidR="00170C4F" w:rsidRDefault="00170C4F" w:rsidP="0060785B">
            <w:pPr>
              <w:rPr>
                <w:rFonts w:ascii="Arial" w:hAnsi="Arial" w:cs="Arial"/>
                <w:b/>
                <w:bCs/>
                <w:sz w:val="24"/>
                <w:szCs w:val="24"/>
              </w:rPr>
            </w:pPr>
          </w:p>
        </w:tc>
        <w:tc>
          <w:tcPr>
            <w:tcW w:w="2620" w:type="dxa"/>
          </w:tcPr>
          <w:p w14:paraId="7B4F768A" w14:textId="77777777" w:rsidR="00170C4F" w:rsidRPr="00982F1B" w:rsidRDefault="00170C4F" w:rsidP="00170C4F">
            <w:pPr>
              <w:spacing w:after="160" w:line="259" w:lineRule="auto"/>
              <w:rPr>
                <w:rFonts w:cstheme="minorHAnsi"/>
                <w:b/>
                <w:bCs/>
                <w:sz w:val="24"/>
                <w:szCs w:val="24"/>
              </w:rPr>
            </w:pPr>
            <w:r w:rsidRPr="00982F1B">
              <w:rPr>
                <w:rFonts w:cstheme="minorHAnsi"/>
                <w:b/>
                <w:bCs/>
                <w:sz w:val="24"/>
                <w:szCs w:val="24"/>
              </w:rPr>
              <w:t>Open as Usual</w:t>
            </w:r>
          </w:p>
          <w:p w14:paraId="19FBDA38" w14:textId="77777777" w:rsidR="00170C4F" w:rsidRDefault="00170C4F" w:rsidP="0060785B">
            <w:pPr>
              <w:rPr>
                <w:rFonts w:ascii="Arial" w:hAnsi="Arial" w:cs="Arial"/>
                <w:b/>
                <w:bCs/>
                <w:sz w:val="24"/>
                <w:szCs w:val="24"/>
              </w:rPr>
            </w:pPr>
          </w:p>
        </w:tc>
        <w:tc>
          <w:tcPr>
            <w:tcW w:w="2620" w:type="dxa"/>
          </w:tcPr>
          <w:p w14:paraId="5373EF37" w14:textId="77777777" w:rsidR="00170C4F" w:rsidRPr="00982F1B" w:rsidRDefault="00170C4F" w:rsidP="00170C4F">
            <w:pPr>
              <w:spacing w:after="160" w:line="259" w:lineRule="auto"/>
              <w:rPr>
                <w:rFonts w:cstheme="minorHAnsi"/>
                <w:b/>
                <w:bCs/>
                <w:sz w:val="24"/>
                <w:szCs w:val="24"/>
              </w:rPr>
            </w:pPr>
            <w:r w:rsidRPr="00982F1B">
              <w:rPr>
                <w:rFonts w:cstheme="minorHAnsi"/>
                <w:b/>
                <w:bCs/>
                <w:sz w:val="24"/>
                <w:szCs w:val="24"/>
              </w:rPr>
              <w:t>Open as Usual</w:t>
            </w:r>
          </w:p>
          <w:p w14:paraId="6DEF68EA" w14:textId="77777777" w:rsidR="00170C4F" w:rsidRDefault="00170C4F" w:rsidP="0060785B">
            <w:pPr>
              <w:rPr>
                <w:rFonts w:ascii="Arial" w:hAnsi="Arial" w:cs="Arial"/>
                <w:b/>
                <w:bCs/>
                <w:sz w:val="24"/>
                <w:szCs w:val="24"/>
              </w:rPr>
            </w:pPr>
          </w:p>
        </w:tc>
      </w:tr>
      <w:tr w:rsidR="00170C4F" w14:paraId="266482B7" w14:textId="77777777" w:rsidTr="00170C4F">
        <w:tc>
          <w:tcPr>
            <w:tcW w:w="2620" w:type="dxa"/>
          </w:tcPr>
          <w:p w14:paraId="26835271" w14:textId="77777777" w:rsidR="00170C4F" w:rsidRPr="00982F1B" w:rsidRDefault="00170C4F" w:rsidP="00170C4F">
            <w:pPr>
              <w:spacing w:after="160" w:line="259" w:lineRule="auto"/>
              <w:rPr>
                <w:rFonts w:cstheme="minorHAnsi"/>
                <w:b/>
                <w:bCs/>
                <w:sz w:val="24"/>
                <w:szCs w:val="24"/>
              </w:rPr>
            </w:pPr>
            <w:r w:rsidRPr="00982F1B">
              <w:rPr>
                <w:rFonts w:cstheme="minorHAnsi"/>
                <w:b/>
                <w:bCs/>
                <w:sz w:val="24"/>
                <w:szCs w:val="24"/>
              </w:rPr>
              <w:t>Grace Church</w:t>
            </w:r>
          </w:p>
          <w:p w14:paraId="53FC2FF9" w14:textId="77777777" w:rsidR="00170C4F" w:rsidRPr="00982F1B" w:rsidRDefault="00170C4F" w:rsidP="00170C4F">
            <w:pPr>
              <w:rPr>
                <w:rFonts w:cstheme="minorHAnsi"/>
                <w:b/>
                <w:bCs/>
                <w:sz w:val="24"/>
                <w:szCs w:val="24"/>
              </w:rPr>
            </w:pPr>
          </w:p>
        </w:tc>
        <w:tc>
          <w:tcPr>
            <w:tcW w:w="2620" w:type="dxa"/>
          </w:tcPr>
          <w:p w14:paraId="50999F37" w14:textId="06387692" w:rsidR="00170C4F" w:rsidRPr="00982F1B" w:rsidRDefault="00170C4F" w:rsidP="00170C4F">
            <w:pPr>
              <w:spacing w:after="160" w:line="259" w:lineRule="auto"/>
              <w:rPr>
                <w:rFonts w:cstheme="minorHAnsi"/>
                <w:b/>
                <w:bCs/>
                <w:sz w:val="24"/>
                <w:szCs w:val="24"/>
              </w:rPr>
            </w:pPr>
            <w:r w:rsidRPr="00982F1B">
              <w:rPr>
                <w:rFonts w:cstheme="minorHAnsi"/>
                <w:b/>
                <w:bCs/>
                <w:sz w:val="24"/>
                <w:szCs w:val="24"/>
              </w:rPr>
              <w:t>Tues </w:t>
            </w:r>
            <w:r>
              <w:rPr>
                <w:rFonts w:cstheme="minorHAnsi"/>
                <w:b/>
                <w:bCs/>
                <w:sz w:val="24"/>
                <w:szCs w:val="24"/>
              </w:rPr>
              <w:t xml:space="preserve">21 December </w:t>
            </w:r>
            <w:r w:rsidRPr="00982F1B">
              <w:rPr>
                <w:rFonts w:cstheme="minorHAnsi"/>
                <w:b/>
                <w:bCs/>
                <w:sz w:val="24"/>
                <w:szCs w:val="24"/>
              </w:rPr>
              <w:t>10am – 12.30pm</w:t>
            </w:r>
          </w:p>
          <w:p w14:paraId="0CC9332F" w14:textId="77777777" w:rsidR="00170C4F" w:rsidRPr="00982F1B" w:rsidRDefault="00170C4F" w:rsidP="00170C4F">
            <w:pPr>
              <w:rPr>
                <w:rFonts w:cstheme="minorHAnsi"/>
                <w:b/>
                <w:bCs/>
                <w:sz w:val="24"/>
                <w:szCs w:val="24"/>
              </w:rPr>
            </w:pPr>
          </w:p>
        </w:tc>
        <w:tc>
          <w:tcPr>
            <w:tcW w:w="2620" w:type="dxa"/>
          </w:tcPr>
          <w:p w14:paraId="228AB65D" w14:textId="21E987C1" w:rsidR="00170C4F" w:rsidRPr="00982F1B" w:rsidRDefault="00170C4F" w:rsidP="00170C4F">
            <w:pPr>
              <w:spacing w:after="160" w:line="259" w:lineRule="auto"/>
              <w:rPr>
                <w:rFonts w:cstheme="minorHAnsi"/>
                <w:b/>
                <w:bCs/>
                <w:sz w:val="24"/>
                <w:szCs w:val="24"/>
              </w:rPr>
            </w:pPr>
            <w:r w:rsidRPr="00982F1B">
              <w:rPr>
                <w:rFonts w:cstheme="minorHAnsi"/>
                <w:b/>
                <w:bCs/>
                <w:sz w:val="24"/>
                <w:szCs w:val="24"/>
              </w:rPr>
              <w:t>Tues </w:t>
            </w:r>
            <w:r>
              <w:rPr>
                <w:rFonts w:cstheme="minorHAnsi"/>
                <w:b/>
                <w:bCs/>
                <w:sz w:val="24"/>
                <w:szCs w:val="24"/>
              </w:rPr>
              <w:t>28 December</w:t>
            </w:r>
            <w:r w:rsidRPr="00982F1B">
              <w:rPr>
                <w:rFonts w:cstheme="minorHAnsi"/>
                <w:b/>
                <w:bCs/>
                <w:sz w:val="24"/>
                <w:szCs w:val="24"/>
              </w:rPr>
              <w:t xml:space="preserve"> 10am – 12.30pm</w:t>
            </w:r>
          </w:p>
          <w:p w14:paraId="1DBD4FBE" w14:textId="77777777" w:rsidR="00170C4F" w:rsidRPr="00982F1B" w:rsidRDefault="00170C4F" w:rsidP="00170C4F">
            <w:pPr>
              <w:rPr>
                <w:rFonts w:cstheme="minorHAnsi"/>
                <w:b/>
                <w:bCs/>
                <w:sz w:val="24"/>
                <w:szCs w:val="24"/>
              </w:rPr>
            </w:pPr>
          </w:p>
        </w:tc>
        <w:tc>
          <w:tcPr>
            <w:tcW w:w="2620" w:type="dxa"/>
          </w:tcPr>
          <w:p w14:paraId="0CA4B94D" w14:textId="003BD067" w:rsidR="00170C4F" w:rsidRPr="00982F1B" w:rsidRDefault="00170C4F" w:rsidP="00170C4F">
            <w:pPr>
              <w:spacing w:after="160" w:line="259" w:lineRule="auto"/>
              <w:rPr>
                <w:rFonts w:cstheme="minorHAnsi"/>
                <w:b/>
                <w:bCs/>
                <w:sz w:val="24"/>
                <w:szCs w:val="24"/>
              </w:rPr>
            </w:pPr>
            <w:r w:rsidRPr="00982F1B">
              <w:rPr>
                <w:rFonts w:cstheme="minorHAnsi"/>
                <w:b/>
                <w:bCs/>
                <w:sz w:val="24"/>
                <w:szCs w:val="24"/>
              </w:rPr>
              <w:t>Tues </w:t>
            </w:r>
            <w:r>
              <w:rPr>
                <w:rFonts w:cstheme="minorHAnsi"/>
                <w:b/>
                <w:bCs/>
                <w:sz w:val="24"/>
                <w:szCs w:val="24"/>
              </w:rPr>
              <w:t>4 January</w:t>
            </w:r>
            <w:r w:rsidRPr="00982F1B">
              <w:rPr>
                <w:rFonts w:cstheme="minorHAnsi"/>
                <w:b/>
                <w:bCs/>
                <w:sz w:val="24"/>
                <w:szCs w:val="24"/>
              </w:rPr>
              <w:t xml:space="preserve"> 10am – 12.30pm</w:t>
            </w:r>
          </w:p>
          <w:p w14:paraId="02A8F24F" w14:textId="77777777" w:rsidR="00170C4F" w:rsidRPr="00982F1B" w:rsidRDefault="00170C4F" w:rsidP="00170C4F">
            <w:pPr>
              <w:rPr>
                <w:rFonts w:cstheme="minorHAnsi"/>
                <w:b/>
                <w:bCs/>
                <w:sz w:val="24"/>
                <w:szCs w:val="24"/>
              </w:rPr>
            </w:pPr>
          </w:p>
        </w:tc>
      </w:tr>
      <w:tr w:rsidR="00170C4F" w14:paraId="5B1113FF" w14:textId="77777777" w:rsidTr="00170C4F">
        <w:tc>
          <w:tcPr>
            <w:tcW w:w="2620" w:type="dxa"/>
          </w:tcPr>
          <w:p w14:paraId="266F0985" w14:textId="57B01C71" w:rsidR="00170C4F" w:rsidRDefault="00170C4F" w:rsidP="0060785B">
            <w:pPr>
              <w:rPr>
                <w:rFonts w:ascii="Arial" w:hAnsi="Arial" w:cs="Arial"/>
                <w:b/>
                <w:bCs/>
                <w:sz w:val="24"/>
                <w:szCs w:val="24"/>
              </w:rPr>
            </w:pPr>
            <w:r w:rsidRPr="00982F1B">
              <w:rPr>
                <w:rFonts w:cstheme="minorHAnsi"/>
                <w:b/>
                <w:bCs/>
                <w:sz w:val="24"/>
                <w:szCs w:val="24"/>
              </w:rPr>
              <w:t>Marlborough Road</w:t>
            </w:r>
          </w:p>
        </w:tc>
        <w:tc>
          <w:tcPr>
            <w:tcW w:w="2620" w:type="dxa"/>
          </w:tcPr>
          <w:p w14:paraId="0CCCF7F4" w14:textId="53253195" w:rsidR="00170C4F" w:rsidRDefault="00170C4F" w:rsidP="0060785B">
            <w:pPr>
              <w:rPr>
                <w:rFonts w:ascii="Arial" w:hAnsi="Arial" w:cs="Arial"/>
                <w:b/>
                <w:bCs/>
                <w:sz w:val="24"/>
                <w:szCs w:val="24"/>
              </w:rPr>
            </w:pPr>
            <w:r w:rsidRPr="00982F1B">
              <w:rPr>
                <w:rFonts w:cstheme="minorHAnsi"/>
                <w:b/>
                <w:bCs/>
                <w:sz w:val="24"/>
                <w:szCs w:val="24"/>
              </w:rPr>
              <w:t>Thurs</w:t>
            </w:r>
            <w:r>
              <w:rPr>
                <w:rFonts w:cstheme="minorHAnsi"/>
                <w:b/>
                <w:bCs/>
                <w:sz w:val="24"/>
                <w:szCs w:val="24"/>
              </w:rPr>
              <w:t xml:space="preserve"> 23 December </w:t>
            </w:r>
            <w:r w:rsidRPr="00982F1B">
              <w:rPr>
                <w:rFonts w:cstheme="minorHAnsi"/>
                <w:b/>
                <w:bCs/>
                <w:sz w:val="24"/>
                <w:szCs w:val="24"/>
              </w:rPr>
              <w:t>10am – 12.30pm</w:t>
            </w:r>
          </w:p>
        </w:tc>
        <w:tc>
          <w:tcPr>
            <w:tcW w:w="2620" w:type="dxa"/>
          </w:tcPr>
          <w:p w14:paraId="2E510DCE" w14:textId="316F1DF8" w:rsidR="00170C4F" w:rsidRDefault="00170C4F" w:rsidP="0060785B">
            <w:pPr>
              <w:rPr>
                <w:rFonts w:ascii="Arial" w:hAnsi="Arial" w:cs="Arial"/>
                <w:b/>
                <w:bCs/>
                <w:sz w:val="24"/>
                <w:szCs w:val="24"/>
              </w:rPr>
            </w:pPr>
            <w:r w:rsidRPr="00982F1B">
              <w:rPr>
                <w:rFonts w:cstheme="minorHAnsi"/>
                <w:b/>
                <w:bCs/>
                <w:sz w:val="24"/>
                <w:szCs w:val="24"/>
              </w:rPr>
              <w:t>Thurs </w:t>
            </w:r>
            <w:r>
              <w:rPr>
                <w:rFonts w:cstheme="minorHAnsi"/>
                <w:b/>
                <w:bCs/>
                <w:sz w:val="24"/>
                <w:szCs w:val="24"/>
              </w:rPr>
              <w:t>30 December</w:t>
            </w:r>
            <w:r w:rsidRPr="00982F1B">
              <w:rPr>
                <w:rFonts w:cstheme="minorHAnsi"/>
                <w:b/>
                <w:bCs/>
                <w:sz w:val="24"/>
                <w:szCs w:val="24"/>
              </w:rPr>
              <w:t xml:space="preserve"> 10am – 12.30pm</w:t>
            </w:r>
          </w:p>
        </w:tc>
        <w:tc>
          <w:tcPr>
            <w:tcW w:w="2620" w:type="dxa"/>
          </w:tcPr>
          <w:p w14:paraId="768B5A38" w14:textId="3F28E7FF" w:rsidR="00170C4F" w:rsidRDefault="00170C4F" w:rsidP="0060785B">
            <w:pPr>
              <w:rPr>
                <w:rFonts w:ascii="Arial" w:hAnsi="Arial" w:cs="Arial"/>
                <w:b/>
                <w:bCs/>
                <w:sz w:val="24"/>
                <w:szCs w:val="24"/>
              </w:rPr>
            </w:pPr>
            <w:r w:rsidRPr="00982F1B">
              <w:rPr>
                <w:rFonts w:cstheme="minorHAnsi"/>
                <w:b/>
                <w:bCs/>
                <w:sz w:val="24"/>
                <w:szCs w:val="24"/>
              </w:rPr>
              <w:t>Thurs </w:t>
            </w:r>
            <w:r>
              <w:rPr>
                <w:rFonts w:cstheme="minorHAnsi"/>
                <w:b/>
                <w:bCs/>
                <w:sz w:val="24"/>
                <w:szCs w:val="24"/>
              </w:rPr>
              <w:t>6 January</w:t>
            </w:r>
            <w:r w:rsidRPr="00982F1B">
              <w:rPr>
                <w:rFonts w:cstheme="minorHAnsi"/>
                <w:b/>
                <w:bCs/>
                <w:sz w:val="24"/>
                <w:szCs w:val="24"/>
              </w:rPr>
              <w:t xml:space="preserve"> 10am – 12.30pm</w:t>
            </w:r>
          </w:p>
        </w:tc>
      </w:tr>
    </w:tbl>
    <w:p w14:paraId="2296ED2B" w14:textId="1ABD190B" w:rsidR="00726386" w:rsidRDefault="00726386" w:rsidP="0060785B">
      <w:pPr>
        <w:rPr>
          <w:rFonts w:ascii="Arial" w:hAnsi="Arial" w:cs="Arial"/>
          <w:b/>
          <w:bCs/>
          <w:sz w:val="24"/>
          <w:szCs w:val="24"/>
        </w:rPr>
      </w:pPr>
    </w:p>
    <w:p w14:paraId="63767BF5" w14:textId="2EB85537" w:rsidR="00477E3C" w:rsidRDefault="00477E3C" w:rsidP="0060785B">
      <w:pPr>
        <w:rPr>
          <w:rFonts w:ascii="Arial" w:hAnsi="Arial" w:cs="Arial"/>
          <w:b/>
          <w:bCs/>
          <w:sz w:val="24"/>
          <w:szCs w:val="24"/>
        </w:rPr>
      </w:pPr>
      <w:r w:rsidRPr="00477E3C">
        <w:rPr>
          <w:rFonts w:ascii="Arial" w:hAnsi="Arial" w:cs="Arial"/>
          <w:b/>
          <w:bCs/>
          <w:sz w:val="24"/>
          <w:szCs w:val="24"/>
        </w:rPr>
        <w:t xml:space="preserve">Suicide Prevention and Intervention </w:t>
      </w:r>
      <w:r>
        <w:rPr>
          <w:rFonts w:ascii="Arial" w:hAnsi="Arial" w:cs="Arial"/>
          <w:b/>
          <w:bCs/>
          <w:sz w:val="24"/>
          <w:szCs w:val="24"/>
        </w:rPr>
        <w:t xml:space="preserve">IoW - </w:t>
      </w:r>
      <w:r w:rsidRPr="00477E3C">
        <w:rPr>
          <w:rFonts w:ascii="Arial" w:hAnsi="Arial" w:cs="Arial"/>
          <w:b/>
          <w:bCs/>
          <w:sz w:val="24"/>
          <w:szCs w:val="24"/>
        </w:rPr>
        <w:t>667 247</w:t>
      </w:r>
      <w:r>
        <w:rPr>
          <w:rFonts w:ascii="Arial" w:hAnsi="Arial" w:cs="Arial"/>
          <w:b/>
          <w:bCs/>
          <w:sz w:val="24"/>
          <w:szCs w:val="24"/>
        </w:rPr>
        <w:t xml:space="preserve">. </w:t>
      </w:r>
      <w:r w:rsidRPr="00477E3C">
        <w:rPr>
          <w:rFonts w:ascii="Arial" w:hAnsi="Arial" w:cs="Arial"/>
          <w:b/>
          <w:bCs/>
          <w:sz w:val="24"/>
          <w:szCs w:val="24"/>
        </w:rPr>
        <w:t>24 hours a day 7 days a week</w:t>
      </w:r>
      <w:r>
        <w:rPr>
          <w:rFonts w:ascii="Arial" w:hAnsi="Arial" w:cs="Arial"/>
          <w:b/>
          <w:bCs/>
          <w:sz w:val="24"/>
          <w:szCs w:val="24"/>
        </w:rPr>
        <w:br/>
      </w:r>
      <w:r w:rsidRPr="00477E3C">
        <w:rPr>
          <w:rFonts w:ascii="Arial" w:hAnsi="Arial" w:cs="Arial"/>
          <w:sz w:val="24"/>
          <w:szCs w:val="24"/>
        </w:rPr>
        <w:t>This service is available 24 hours a day 365 days of the year.</w:t>
      </w:r>
    </w:p>
    <w:p w14:paraId="366B28FC" w14:textId="70A9FDE9" w:rsidR="00170C4F" w:rsidRDefault="00170C4F" w:rsidP="0060785B">
      <w:pPr>
        <w:rPr>
          <w:rFonts w:ascii="Arial" w:hAnsi="Arial" w:cs="Arial"/>
          <w:sz w:val="24"/>
          <w:szCs w:val="24"/>
        </w:rPr>
      </w:pPr>
      <w:r w:rsidRPr="00170C4F">
        <w:rPr>
          <w:rFonts w:ascii="Arial" w:hAnsi="Arial" w:cs="Arial"/>
          <w:b/>
          <w:bCs/>
          <w:sz w:val="24"/>
          <w:szCs w:val="24"/>
        </w:rPr>
        <w:t>Samaritans of Isle of Wight</w:t>
      </w:r>
      <w:r>
        <w:rPr>
          <w:rFonts w:ascii="Arial" w:hAnsi="Arial" w:cs="Arial"/>
          <w:b/>
          <w:bCs/>
          <w:sz w:val="24"/>
          <w:szCs w:val="24"/>
        </w:rPr>
        <w:t xml:space="preserve"> - </w:t>
      </w:r>
      <w:r w:rsidRPr="00170C4F">
        <w:rPr>
          <w:rFonts w:ascii="Arial" w:hAnsi="Arial" w:cs="Arial"/>
          <w:b/>
          <w:bCs/>
          <w:sz w:val="24"/>
          <w:szCs w:val="24"/>
        </w:rPr>
        <w:t xml:space="preserve">Free phone 116123 </w:t>
      </w:r>
      <w:r w:rsidRPr="00170C4F">
        <w:rPr>
          <w:rFonts w:ascii="Arial" w:hAnsi="Arial" w:cs="Arial"/>
          <w:sz w:val="24"/>
          <w:szCs w:val="24"/>
        </w:rPr>
        <w:t>or email</w:t>
      </w:r>
      <w:r w:rsidRPr="00170C4F">
        <w:rPr>
          <w:rFonts w:ascii="Arial" w:hAnsi="Arial" w:cs="Arial"/>
          <w:b/>
          <w:bCs/>
          <w:sz w:val="24"/>
          <w:szCs w:val="24"/>
        </w:rPr>
        <w:t xml:space="preserve"> jo@samaritans.org</w:t>
      </w:r>
      <w:r>
        <w:rPr>
          <w:rFonts w:ascii="Arial" w:hAnsi="Arial" w:cs="Arial"/>
          <w:b/>
          <w:bCs/>
          <w:sz w:val="24"/>
          <w:szCs w:val="24"/>
        </w:rPr>
        <w:br/>
      </w:r>
      <w:r w:rsidRPr="00170C4F">
        <w:rPr>
          <w:rFonts w:ascii="Arial" w:hAnsi="Arial" w:cs="Arial"/>
          <w:sz w:val="24"/>
          <w:szCs w:val="24"/>
        </w:rPr>
        <w:t xml:space="preserve">If you would like to talk off the record about how you're </w:t>
      </w:r>
      <w:r w:rsidR="004C2077" w:rsidRPr="00170C4F">
        <w:rPr>
          <w:rFonts w:ascii="Arial" w:hAnsi="Arial" w:cs="Arial"/>
          <w:sz w:val="24"/>
          <w:szCs w:val="24"/>
        </w:rPr>
        <w:t>feeling and</w:t>
      </w:r>
      <w:r w:rsidRPr="00170C4F">
        <w:rPr>
          <w:rFonts w:ascii="Arial" w:hAnsi="Arial" w:cs="Arial"/>
          <w:sz w:val="24"/>
          <w:szCs w:val="24"/>
        </w:rPr>
        <w:t xml:space="preserve"> would like emotional support please </w:t>
      </w:r>
      <w:r>
        <w:rPr>
          <w:rFonts w:ascii="Arial" w:hAnsi="Arial" w:cs="Arial"/>
          <w:sz w:val="24"/>
          <w:szCs w:val="24"/>
        </w:rPr>
        <w:t xml:space="preserve">Samaritans. </w:t>
      </w:r>
      <w:r w:rsidR="004C2077">
        <w:rPr>
          <w:rFonts w:ascii="Arial" w:hAnsi="Arial" w:cs="Arial"/>
          <w:sz w:val="24"/>
          <w:szCs w:val="24"/>
        </w:rPr>
        <w:br/>
      </w:r>
    </w:p>
    <w:p w14:paraId="447ED92B" w14:textId="0337E00F" w:rsidR="00477E3C" w:rsidRPr="00477E3C" w:rsidRDefault="00477E3C" w:rsidP="0060785B">
      <w:pPr>
        <w:rPr>
          <w:rFonts w:ascii="Arial" w:hAnsi="Arial" w:cs="Arial"/>
          <w:b/>
          <w:bCs/>
          <w:sz w:val="24"/>
          <w:szCs w:val="24"/>
        </w:rPr>
      </w:pPr>
      <w:r w:rsidRPr="00477E3C">
        <w:rPr>
          <w:rFonts w:ascii="Arial" w:hAnsi="Arial" w:cs="Arial"/>
          <w:b/>
          <w:bCs/>
          <w:sz w:val="24"/>
          <w:szCs w:val="24"/>
        </w:rPr>
        <w:t>You</w:t>
      </w:r>
      <w:r>
        <w:rPr>
          <w:rFonts w:ascii="Arial" w:hAnsi="Arial" w:cs="Arial"/>
          <w:b/>
          <w:bCs/>
          <w:sz w:val="24"/>
          <w:szCs w:val="24"/>
        </w:rPr>
        <w:t xml:space="preserve"> </w:t>
      </w:r>
      <w:r w:rsidRPr="00477E3C">
        <w:rPr>
          <w:rFonts w:ascii="Arial" w:hAnsi="Arial" w:cs="Arial"/>
          <w:b/>
          <w:bCs/>
          <w:sz w:val="24"/>
          <w:szCs w:val="24"/>
        </w:rPr>
        <w:t>First</w:t>
      </w:r>
      <w:r>
        <w:rPr>
          <w:rFonts w:ascii="Arial" w:hAnsi="Arial" w:cs="Arial"/>
          <w:b/>
          <w:bCs/>
          <w:sz w:val="24"/>
          <w:szCs w:val="24"/>
        </w:rPr>
        <w:t xml:space="preserve"> </w:t>
      </w:r>
      <w:r w:rsidRPr="00477E3C">
        <w:rPr>
          <w:rFonts w:ascii="Arial" w:hAnsi="Arial" w:cs="Arial"/>
          <w:b/>
          <w:bCs/>
          <w:sz w:val="24"/>
          <w:szCs w:val="24"/>
        </w:rPr>
        <w:t>IW</w:t>
      </w:r>
      <w:r>
        <w:rPr>
          <w:rFonts w:ascii="Arial" w:hAnsi="Arial" w:cs="Arial"/>
          <w:b/>
          <w:bCs/>
          <w:sz w:val="24"/>
          <w:szCs w:val="24"/>
        </w:rPr>
        <w:t xml:space="preserve"> – </w:t>
      </w:r>
      <w:r w:rsidRPr="00477E3C">
        <w:rPr>
          <w:rFonts w:ascii="Arial" w:hAnsi="Arial" w:cs="Arial"/>
          <w:b/>
          <w:bCs/>
          <w:sz w:val="24"/>
          <w:szCs w:val="24"/>
        </w:rPr>
        <w:t>08002346266</w:t>
      </w:r>
      <w:r>
        <w:rPr>
          <w:rFonts w:ascii="Arial" w:hAnsi="Arial" w:cs="Arial"/>
          <w:b/>
          <w:bCs/>
          <w:sz w:val="24"/>
          <w:szCs w:val="24"/>
        </w:rPr>
        <w:br/>
      </w:r>
      <w:r w:rsidRPr="00477E3C">
        <w:rPr>
          <w:rFonts w:ascii="Arial" w:hAnsi="Arial" w:cs="Arial"/>
          <w:sz w:val="24"/>
          <w:szCs w:val="24"/>
        </w:rPr>
        <w:t xml:space="preserve">For </w:t>
      </w:r>
      <w:r w:rsidRPr="00477E3C">
        <w:rPr>
          <w:rFonts w:ascii="Arial" w:hAnsi="Arial" w:cs="Arial"/>
          <w:sz w:val="24"/>
          <w:szCs w:val="24"/>
        </w:rPr>
        <w:t>anyone is suffering Domestic Abuse and in need of a Refuge</w:t>
      </w:r>
      <w:r w:rsidRPr="00477E3C">
        <w:rPr>
          <w:rFonts w:ascii="Arial" w:hAnsi="Arial" w:cs="Arial"/>
          <w:sz w:val="24"/>
          <w:szCs w:val="24"/>
        </w:rPr>
        <w:t>.</w:t>
      </w:r>
      <w:r>
        <w:rPr>
          <w:rFonts w:ascii="Arial" w:hAnsi="Arial" w:cs="Arial"/>
          <w:b/>
          <w:bCs/>
          <w:sz w:val="24"/>
          <w:szCs w:val="24"/>
        </w:rPr>
        <w:t xml:space="preserve"> </w:t>
      </w:r>
    </w:p>
    <w:p w14:paraId="6BE7942A" w14:textId="77777777" w:rsidR="00DB4147" w:rsidRDefault="004C2077" w:rsidP="0060785B">
      <w:pPr>
        <w:rPr>
          <w:rFonts w:ascii="Arial" w:hAnsi="Arial" w:cs="Arial"/>
          <w:sz w:val="20"/>
          <w:szCs w:val="20"/>
        </w:rPr>
      </w:pPr>
      <w:r w:rsidRPr="00C53DAF">
        <w:rPr>
          <w:rFonts w:ascii="Arial" w:hAnsi="Arial" w:cs="Arial"/>
          <w:b/>
          <w:bCs/>
          <w:sz w:val="24"/>
          <w:szCs w:val="24"/>
        </w:rPr>
        <w:t xml:space="preserve">Independent advocates - </w:t>
      </w:r>
      <w:r w:rsidRPr="00C53DAF">
        <w:rPr>
          <w:rFonts w:ascii="Arial" w:hAnsi="Arial" w:cs="Arial"/>
          <w:b/>
          <w:bCs/>
          <w:color w:val="000000"/>
          <w:sz w:val="24"/>
          <w:szCs w:val="24"/>
        </w:rPr>
        <w:t>03333 447928</w:t>
      </w:r>
      <w:r w:rsidRPr="00C53DAF">
        <w:rPr>
          <w:rFonts w:ascii="Arial" w:hAnsi="Arial" w:cs="Arial"/>
          <w:color w:val="000000"/>
          <w:sz w:val="24"/>
          <w:szCs w:val="24"/>
        </w:rPr>
        <w:t xml:space="preserve"> or email </w:t>
      </w:r>
      <w:hyperlink r:id="rId13" w:history="1">
        <w:r w:rsidRPr="00C53DAF">
          <w:rPr>
            <w:rStyle w:val="Hyperlink"/>
            <w:rFonts w:ascii="Arial" w:hAnsi="Arial" w:cs="Arial"/>
            <w:b/>
            <w:bCs/>
            <w:color w:val="auto"/>
            <w:sz w:val="24"/>
            <w:szCs w:val="24"/>
            <w:u w:val="none"/>
          </w:rPr>
          <w:t>IoW@swanadvocacy.org.uk</w:t>
        </w:r>
      </w:hyperlink>
      <w:r w:rsidRPr="0060785B">
        <w:rPr>
          <w:rFonts w:ascii="Arial" w:hAnsi="Arial" w:cs="Arial"/>
          <w:b/>
          <w:bCs/>
          <w:color w:val="000000"/>
          <w:sz w:val="24"/>
          <w:szCs w:val="24"/>
        </w:rPr>
        <w:t xml:space="preserve"> </w:t>
      </w:r>
      <w:r w:rsidRPr="0060785B">
        <w:rPr>
          <w:rFonts w:ascii="Arial" w:hAnsi="Arial" w:cs="Arial"/>
          <w:b/>
          <w:bCs/>
          <w:sz w:val="28"/>
          <w:szCs w:val="28"/>
        </w:rPr>
        <w:br/>
      </w:r>
      <w:r w:rsidRPr="0060785B">
        <w:rPr>
          <w:rFonts w:ascii="Arial" w:hAnsi="Arial" w:cs="Arial"/>
        </w:rPr>
        <w:t>An advocate is a person who will assist you to get the information that you need to help you make decisions. They will also support you to say what you want to say and make sure that your views are being heard so that your problems can be sorted out. Advocacy is provided free of charge when a social worker has identified that a person meets the qualifying criteria under the Care Act, Mental Capacity Act or Mental Health Act.</w:t>
      </w:r>
      <w:r w:rsidRPr="0060785B">
        <w:rPr>
          <w:rFonts w:ascii="Arial" w:hAnsi="Arial" w:cs="Arial"/>
        </w:rPr>
        <w:br/>
      </w:r>
      <w:hyperlink r:id="rId14" w:history="1">
        <w:r w:rsidRPr="0060785B">
          <w:rPr>
            <w:rStyle w:val="Hyperlink"/>
            <w:rFonts w:ascii="Arial" w:hAnsi="Arial" w:cs="Arial"/>
            <w:b/>
            <w:bCs/>
            <w:color w:val="auto"/>
            <w:sz w:val="24"/>
            <w:szCs w:val="24"/>
            <w:u w:val="none"/>
            <w:bdr w:val="none" w:sz="0" w:space="0" w:color="auto" w:frame="1"/>
          </w:rPr>
          <w:t>www.swanadvocacy.org.uk/iow</w:t>
        </w:r>
      </w:hyperlink>
      <w:r w:rsidRPr="0060785B">
        <w:rPr>
          <w:rFonts w:ascii="Arial" w:hAnsi="Arial" w:cs="Arial"/>
          <w:sz w:val="20"/>
          <w:szCs w:val="20"/>
        </w:rPr>
        <w:t xml:space="preserve">  </w:t>
      </w:r>
    </w:p>
    <w:p w14:paraId="4B1D2EE4" w14:textId="47AD862E" w:rsidR="004C2077" w:rsidRPr="00DB4147" w:rsidRDefault="00DB4147" w:rsidP="0060785B">
      <w:pPr>
        <w:rPr>
          <w:rFonts w:ascii="Arial" w:hAnsi="Arial" w:cs="Arial"/>
          <w:b/>
          <w:bCs/>
          <w:sz w:val="24"/>
          <w:szCs w:val="24"/>
        </w:rPr>
      </w:pPr>
      <w:r w:rsidRPr="00DB4147">
        <w:rPr>
          <w:rFonts w:ascii="Arial" w:hAnsi="Arial" w:cs="Arial"/>
          <w:b/>
          <w:bCs/>
          <w:sz w:val="24"/>
          <w:szCs w:val="24"/>
        </w:rPr>
        <w:t>The Advocacy People’s Independent Health Complaints Advocacy Service</w:t>
      </w:r>
      <w:r>
        <w:rPr>
          <w:rFonts w:ascii="Arial" w:hAnsi="Arial" w:cs="Arial"/>
          <w:b/>
          <w:bCs/>
          <w:sz w:val="24"/>
          <w:szCs w:val="24"/>
        </w:rPr>
        <w:t xml:space="preserve"> - </w:t>
      </w:r>
      <w:r w:rsidRPr="00DB4147">
        <w:rPr>
          <w:rFonts w:ascii="Arial" w:hAnsi="Arial" w:cs="Arial"/>
          <w:b/>
          <w:bCs/>
          <w:sz w:val="24"/>
          <w:szCs w:val="24"/>
        </w:rPr>
        <w:t>0330 440 9000</w:t>
      </w:r>
      <w:r>
        <w:rPr>
          <w:rFonts w:ascii="Arial" w:hAnsi="Arial" w:cs="Arial"/>
          <w:b/>
          <w:bCs/>
          <w:sz w:val="24"/>
          <w:szCs w:val="24"/>
        </w:rPr>
        <w:br/>
      </w:r>
      <w:r w:rsidRPr="00DB4147">
        <w:rPr>
          <w:rFonts w:ascii="Arial" w:hAnsi="Arial" w:cs="Arial"/>
        </w:rPr>
        <w:t xml:space="preserve">Free, </w:t>
      </w:r>
      <w:proofErr w:type="gramStart"/>
      <w:r w:rsidRPr="00DB4147">
        <w:rPr>
          <w:rFonts w:ascii="Arial" w:hAnsi="Arial" w:cs="Arial"/>
        </w:rPr>
        <w:t>independent</w:t>
      </w:r>
      <w:proofErr w:type="gramEnd"/>
      <w:r w:rsidRPr="00DB4147">
        <w:rPr>
          <w:rFonts w:ascii="Arial" w:hAnsi="Arial" w:cs="Arial"/>
        </w:rPr>
        <w:t xml:space="preserve"> and confidential advocacy and support for anyone wishing to make a complaint about NHS care and treatment.</w:t>
      </w:r>
      <w:r w:rsidR="004C2077" w:rsidRPr="00DB4147">
        <w:rPr>
          <w:rFonts w:ascii="Arial" w:hAnsi="Arial" w:cs="Arial"/>
          <w:b/>
          <w:bCs/>
          <w:sz w:val="24"/>
          <w:szCs w:val="24"/>
        </w:rPr>
        <w:br/>
      </w:r>
    </w:p>
    <w:p w14:paraId="2A8B8243" w14:textId="77777777" w:rsidR="004C2077" w:rsidRPr="00726386" w:rsidRDefault="004C2077" w:rsidP="004C2077">
      <w:pPr>
        <w:pStyle w:val="NormalWeb"/>
        <w:spacing w:before="0" w:beforeAutospacing="0" w:after="0" w:afterAutospacing="0"/>
        <w:rPr>
          <w:sz w:val="22"/>
          <w:szCs w:val="22"/>
        </w:rPr>
      </w:pPr>
      <w:r w:rsidRPr="00C53DAF">
        <w:rPr>
          <w:rFonts w:ascii="Arial" w:hAnsi="Arial" w:cs="Arial"/>
          <w:b/>
          <w:bCs/>
        </w:rPr>
        <w:t xml:space="preserve">Island roads – 01983 822440 </w:t>
      </w:r>
      <w:r w:rsidRPr="00C53DAF">
        <w:rPr>
          <w:rFonts w:ascii="Arial" w:hAnsi="Arial" w:cs="Arial"/>
        </w:rPr>
        <w:t>or email</w:t>
      </w:r>
      <w:r w:rsidRPr="00C53DAF">
        <w:rPr>
          <w:rFonts w:ascii="Arial" w:hAnsi="Arial" w:cs="Arial"/>
          <w:b/>
          <w:bCs/>
        </w:rPr>
        <w:t xml:space="preserve"> info@islandroads.com</w:t>
      </w:r>
      <w:r w:rsidRPr="00C53DAF">
        <w:rPr>
          <w:rFonts w:ascii="Arial" w:hAnsi="Arial" w:cs="Arial"/>
          <w:b/>
          <w:bCs/>
        </w:rPr>
        <w:br/>
      </w:r>
      <w:r w:rsidRPr="00C53DAF">
        <w:rPr>
          <w:rFonts w:ascii="Arial" w:hAnsi="Arial" w:cs="Arial"/>
        </w:rPr>
        <w:t>F</w:t>
      </w:r>
      <w:r w:rsidRPr="00C53DAF">
        <w:rPr>
          <w:rFonts w:ascii="Arial" w:hAnsi="Arial" w:cs="Arial"/>
          <w:sz w:val="22"/>
          <w:szCs w:val="22"/>
        </w:rPr>
        <w:t xml:space="preserve">or issues relating to the highway network or for sandbag provisions </w:t>
      </w:r>
      <w:r w:rsidRPr="00C53DAF">
        <w:rPr>
          <w:rFonts w:ascii="Arial" w:hAnsi="Arial" w:cs="Arial"/>
          <w:sz w:val="22"/>
          <w:szCs w:val="22"/>
        </w:rPr>
        <w:br/>
      </w:r>
      <w:r w:rsidRPr="00C53DAF">
        <w:rPr>
          <w:rFonts w:ascii="Arial" w:hAnsi="Arial" w:cs="Arial"/>
          <w:b/>
          <w:bCs/>
          <w:sz w:val="28"/>
          <w:szCs w:val="28"/>
        </w:rPr>
        <w:br/>
      </w:r>
      <w:r w:rsidRPr="00726386">
        <w:rPr>
          <w:rFonts w:ascii="Arial" w:hAnsi="Arial" w:cs="Arial"/>
          <w:b/>
          <w:bCs/>
          <w:lang w:eastAsia="en-US"/>
        </w:rPr>
        <w:t xml:space="preserve">My pa - </w:t>
      </w:r>
      <w:r w:rsidRPr="00726386">
        <w:rPr>
          <w:rFonts w:ascii="Arial" w:hAnsi="Arial" w:cs="Arial"/>
          <w:b/>
          <w:bCs/>
        </w:rPr>
        <w:t>01983 861001</w:t>
      </w:r>
      <w:r w:rsidRPr="00726386">
        <w:rPr>
          <w:rFonts w:ascii="Arial" w:hAnsi="Arial" w:cs="Arial"/>
        </w:rPr>
        <w:t xml:space="preserve"> or email </w:t>
      </w:r>
      <w:hyperlink r:id="rId15" w:history="1">
        <w:r w:rsidRPr="00726386">
          <w:rPr>
            <w:rStyle w:val="Hyperlink"/>
            <w:rFonts w:ascii="Arial" w:hAnsi="Arial" w:cs="Arial"/>
            <w:b/>
            <w:bCs/>
            <w:color w:val="auto"/>
            <w:u w:val="none"/>
          </w:rPr>
          <w:t>mypa@e-pa.com</w:t>
        </w:r>
      </w:hyperlink>
      <w:r>
        <w:rPr>
          <w:rFonts w:ascii="Arial" w:hAnsi="Arial" w:cs="Arial"/>
          <w:b/>
          <w:bCs/>
        </w:rPr>
        <w:br/>
      </w:r>
      <w:r w:rsidRPr="00726386">
        <w:rPr>
          <w:rFonts w:ascii="Arial" w:hAnsi="Arial" w:cs="Arial"/>
          <w:sz w:val="22"/>
          <w:szCs w:val="22"/>
        </w:rPr>
        <w:t>For issues relating to the public toilets in Ryde</w:t>
      </w:r>
      <w:r>
        <w:rPr>
          <w:rFonts w:ascii="Arial" w:hAnsi="Arial" w:cs="Arial"/>
          <w:b/>
          <w:bCs/>
          <w:sz w:val="22"/>
          <w:szCs w:val="22"/>
        </w:rPr>
        <w:t xml:space="preserve"> </w:t>
      </w:r>
    </w:p>
    <w:p w14:paraId="6DAD4060" w14:textId="2809D233" w:rsidR="004C2077" w:rsidRDefault="004C2077" w:rsidP="0060785B">
      <w:pPr>
        <w:rPr>
          <w:rFonts w:ascii="Arial" w:hAnsi="Arial" w:cs="Arial"/>
          <w:b/>
          <w:bCs/>
          <w:sz w:val="24"/>
          <w:szCs w:val="24"/>
        </w:rPr>
      </w:pPr>
    </w:p>
    <w:p w14:paraId="59F23077" w14:textId="77777777" w:rsidR="00746974" w:rsidRDefault="00746974" w:rsidP="00746974">
      <w:pPr>
        <w:rPr>
          <w:b/>
          <w:bCs/>
        </w:rPr>
      </w:pPr>
      <w:r>
        <w:rPr>
          <w:b/>
          <w:bCs/>
        </w:rPr>
        <w:t>If you're heading to a gathering or event, please remember to do it safely to protect each other from COVID.</w:t>
      </w:r>
    </w:p>
    <w:p w14:paraId="3B3A333A" w14:textId="77777777" w:rsidR="00746974" w:rsidRDefault="00746974" w:rsidP="00746974">
      <w:r>
        <w:t>Wear a mask where appropriate, such as in crowded and indoor areas.</w:t>
      </w:r>
    </w:p>
    <w:p w14:paraId="42CC046C" w14:textId="77777777" w:rsidR="00746974" w:rsidRDefault="00746974" w:rsidP="00746974">
      <w:r>
        <w:t>Wash your hands regularly with soap or use hand sanitiser.</w:t>
      </w:r>
    </w:p>
    <w:p w14:paraId="27D28099" w14:textId="77777777" w:rsidR="00746974" w:rsidRDefault="00746974" w:rsidP="00746974">
      <w:r>
        <w:t xml:space="preserve">Take a rapid response </w:t>
      </w:r>
      <w:proofErr w:type="spellStart"/>
      <w:r>
        <w:t>LFT</w:t>
      </w:r>
      <w:proofErr w:type="spellEnd"/>
      <w:r>
        <w:t xml:space="preserve"> test before and after any event to check you're not spreading COVID-19 amongst your community without knowing.</w:t>
      </w:r>
    </w:p>
    <w:p w14:paraId="519C2D7F" w14:textId="77777777" w:rsidR="00746974" w:rsidRDefault="00746974" w:rsidP="00746974">
      <w:r>
        <w:t xml:space="preserve">If you feel unwell, start to develop </w:t>
      </w:r>
      <w:proofErr w:type="gramStart"/>
      <w:r>
        <w:t>symptoms</w:t>
      </w:r>
      <w:proofErr w:type="gramEnd"/>
      <w:r>
        <w:t xml:space="preserve"> or test positive on a </w:t>
      </w:r>
      <w:proofErr w:type="spellStart"/>
      <w:r>
        <w:t>LFT</w:t>
      </w:r>
      <w:proofErr w:type="spellEnd"/>
      <w:r>
        <w:t xml:space="preserve"> test, self-isolate and book a PCR test. You should not attend any events if you are self-isolating.</w:t>
      </w:r>
    </w:p>
    <w:sectPr w:rsidR="00746974" w:rsidSect="008A542A">
      <w:headerReference w:type="even" r:id="rId16"/>
      <w:headerReference w:type="default" r:id="rId17"/>
      <w:footerReference w:type="even" r:id="rId18"/>
      <w:footerReference w:type="default" r:id="rId19"/>
      <w:headerReference w:type="first" r:id="rId20"/>
      <w:footerReference w:type="first" r:id="rId21"/>
      <w:pgSz w:w="11906" w:h="16838"/>
      <w:pgMar w:top="992" w:right="707" w:bottom="1440" w:left="709" w:header="73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0756" w14:textId="77777777" w:rsidR="009E1299" w:rsidRDefault="009E1299" w:rsidP="00EB61C0">
      <w:pPr>
        <w:spacing w:after="0" w:line="240" w:lineRule="auto"/>
      </w:pPr>
      <w:r>
        <w:separator/>
      </w:r>
    </w:p>
  </w:endnote>
  <w:endnote w:type="continuationSeparator" w:id="0">
    <w:p w14:paraId="15745C67" w14:textId="77777777" w:rsidR="009E1299" w:rsidRDefault="009E1299" w:rsidP="00EB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0317641"/>
      <w:docPartObj>
        <w:docPartGallery w:val="Page Numbers (Bottom of Page)"/>
        <w:docPartUnique/>
      </w:docPartObj>
    </w:sdtPr>
    <w:sdtEndPr>
      <w:rPr>
        <w:rStyle w:val="PageNumber"/>
      </w:rPr>
    </w:sdtEndPr>
    <w:sdtContent>
      <w:p w14:paraId="5D5BD7D9" w14:textId="3CAB734B" w:rsidR="0061078C" w:rsidRDefault="0061078C" w:rsidP="00D54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8AF0A" w14:textId="77777777" w:rsidR="0061078C" w:rsidRDefault="0061078C" w:rsidP="006107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F69F" w14:textId="001049E8" w:rsidR="00C036D1" w:rsidRPr="008A542A" w:rsidRDefault="008A542A" w:rsidP="00C036D1">
    <w:pPr>
      <w:pStyle w:val="Title"/>
      <w:jc w:val="left"/>
      <w:rPr>
        <w:rFonts w:ascii="Arial" w:hAnsi="Arial" w:cs="Arial"/>
        <w:color w:val="5F5F5F"/>
        <w:sz w:val="24"/>
      </w:rPr>
    </w:pPr>
    <w:r>
      <w:rPr>
        <w:rFonts w:ascii="Arial" w:hAnsi="Arial" w:cs="Arial"/>
        <w:color w:val="5F5F5F"/>
        <w:sz w:val="24"/>
      </w:rPr>
      <w:t xml:space="preserve">    </w:t>
    </w:r>
  </w:p>
  <w:p w14:paraId="3DEE28FC" w14:textId="6B98B16A" w:rsidR="00EB61C0" w:rsidRPr="008A542A" w:rsidRDefault="00EB61C0" w:rsidP="008A542A">
    <w:pPr>
      <w:pStyle w:val="Title"/>
      <w:ind w:left="-709"/>
      <w:rPr>
        <w:rFonts w:ascii="Arial" w:hAnsi="Arial" w:cs="Arial"/>
        <w:color w:val="5F5F5F"/>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77C8" w14:textId="77777777" w:rsidR="00C036D1" w:rsidRDefault="00C0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A7DB" w14:textId="77777777" w:rsidR="009E1299" w:rsidRDefault="009E1299" w:rsidP="00EB61C0">
      <w:pPr>
        <w:spacing w:after="0" w:line="240" w:lineRule="auto"/>
      </w:pPr>
      <w:r>
        <w:separator/>
      </w:r>
    </w:p>
  </w:footnote>
  <w:footnote w:type="continuationSeparator" w:id="0">
    <w:p w14:paraId="2917FB72" w14:textId="77777777" w:rsidR="009E1299" w:rsidRDefault="009E1299" w:rsidP="00EB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67AF" w14:textId="77777777" w:rsidR="00C036D1" w:rsidRDefault="00C03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72FE" w14:textId="7A722765" w:rsidR="0061078C" w:rsidRDefault="0061078C">
    <w:pPr>
      <w:pStyle w:val="Header"/>
    </w:pPr>
    <w:r>
      <w:rPr>
        <w:noProof/>
      </w:rPr>
      <w:drawing>
        <wp:anchor distT="0" distB="0" distL="114300" distR="114300" simplePos="0" relativeHeight="251659264" behindDoc="1" locked="0" layoutInCell="1" allowOverlap="1" wp14:anchorId="085E57DD" wp14:editId="6A9F6BBC">
          <wp:simplePos x="0" y="0"/>
          <wp:positionH relativeFrom="page">
            <wp:align>right</wp:align>
          </wp:positionH>
          <wp:positionV relativeFrom="paragraph">
            <wp:posOffset>-439420</wp:posOffset>
          </wp:positionV>
          <wp:extent cx="8020050" cy="1044575"/>
          <wp:effectExtent l="0" t="0" r="0" b="3175"/>
          <wp:wrapTight wrapText="bothSides">
            <wp:wrapPolygon edited="0">
              <wp:start x="0" y="0"/>
              <wp:lineTo x="0" y="21272"/>
              <wp:lineTo x="21549" y="21272"/>
              <wp:lineTo x="21549" y="0"/>
              <wp:lineTo x="0" y="0"/>
            </wp:wrapPolygon>
          </wp:wrapTight>
          <wp:docPr id="27" name="Picture 27" descr="A picture containing outdoor,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hil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20050" cy="1044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6449" w14:textId="77777777" w:rsidR="00C036D1" w:rsidRDefault="00C03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6769"/>
    <w:multiLevelType w:val="multilevel"/>
    <w:tmpl w:val="E27E9ADA"/>
    <w:lvl w:ilvl="0">
      <w:start w:val="2"/>
      <w:numFmt w:val="decimal"/>
      <w:lvlText w:val="%1"/>
      <w:lvlJc w:val="left"/>
      <w:pPr>
        <w:ind w:left="920" w:hanging="720"/>
      </w:pPr>
      <w:rPr>
        <w:rFonts w:hint="default"/>
        <w:lang w:val="en-GB" w:eastAsia="en-GB" w:bidi="en-GB"/>
      </w:rPr>
    </w:lvl>
    <w:lvl w:ilvl="1">
      <w:start w:val="3"/>
      <w:numFmt w:val="decimal"/>
      <w:lvlText w:val="%1.%2"/>
      <w:lvlJc w:val="left"/>
      <w:pPr>
        <w:ind w:left="920" w:hanging="720"/>
      </w:pPr>
      <w:rPr>
        <w:rFonts w:ascii="Arial" w:eastAsia="Arial" w:hAnsi="Arial" w:cs="Arial" w:hint="default"/>
        <w:b/>
        <w:bCs/>
        <w:spacing w:val="-3"/>
        <w:w w:val="99"/>
        <w:sz w:val="24"/>
        <w:szCs w:val="24"/>
        <w:lang w:val="en-GB" w:eastAsia="en-GB" w:bidi="en-GB"/>
      </w:rPr>
    </w:lvl>
    <w:lvl w:ilvl="2">
      <w:start w:val="1"/>
      <w:numFmt w:val="decimal"/>
      <w:lvlText w:val="%1.%2.%3"/>
      <w:lvlJc w:val="left"/>
      <w:pPr>
        <w:ind w:left="920" w:hanging="720"/>
      </w:pPr>
      <w:rPr>
        <w:rFonts w:ascii="Arial" w:eastAsia="Arial" w:hAnsi="Arial" w:cs="Arial" w:hint="default"/>
        <w:spacing w:val="-2"/>
        <w:w w:val="99"/>
        <w:sz w:val="24"/>
        <w:szCs w:val="24"/>
        <w:lang w:val="en-GB" w:eastAsia="en-GB" w:bidi="en-GB"/>
      </w:rPr>
    </w:lvl>
    <w:lvl w:ilvl="3">
      <w:numFmt w:val="bullet"/>
      <w:lvlText w:val="•"/>
      <w:lvlJc w:val="left"/>
      <w:pPr>
        <w:ind w:left="2828" w:hanging="720"/>
      </w:pPr>
      <w:rPr>
        <w:rFonts w:hint="default"/>
        <w:lang w:val="en-GB" w:eastAsia="en-GB" w:bidi="en-GB"/>
      </w:rPr>
    </w:lvl>
    <w:lvl w:ilvl="4">
      <w:numFmt w:val="bullet"/>
      <w:lvlText w:val="•"/>
      <w:lvlJc w:val="left"/>
      <w:pPr>
        <w:ind w:left="3782" w:hanging="720"/>
      </w:pPr>
      <w:rPr>
        <w:rFonts w:hint="default"/>
        <w:lang w:val="en-GB" w:eastAsia="en-GB" w:bidi="en-GB"/>
      </w:rPr>
    </w:lvl>
    <w:lvl w:ilvl="5">
      <w:numFmt w:val="bullet"/>
      <w:lvlText w:val="•"/>
      <w:lvlJc w:val="left"/>
      <w:pPr>
        <w:ind w:left="4736" w:hanging="720"/>
      </w:pPr>
      <w:rPr>
        <w:rFonts w:hint="default"/>
        <w:lang w:val="en-GB" w:eastAsia="en-GB" w:bidi="en-GB"/>
      </w:rPr>
    </w:lvl>
    <w:lvl w:ilvl="6">
      <w:numFmt w:val="bullet"/>
      <w:lvlText w:val="•"/>
      <w:lvlJc w:val="left"/>
      <w:pPr>
        <w:ind w:left="5690" w:hanging="720"/>
      </w:pPr>
      <w:rPr>
        <w:rFonts w:hint="default"/>
        <w:lang w:val="en-GB" w:eastAsia="en-GB" w:bidi="en-GB"/>
      </w:rPr>
    </w:lvl>
    <w:lvl w:ilvl="7">
      <w:numFmt w:val="bullet"/>
      <w:lvlText w:val="•"/>
      <w:lvlJc w:val="left"/>
      <w:pPr>
        <w:ind w:left="6644" w:hanging="720"/>
      </w:pPr>
      <w:rPr>
        <w:rFonts w:hint="default"/>
        <w:lang w:val="en-GB" w:eastAsia="en-GB" w:bidi="en-GB"/>
      </w:rPr>
    </w:lvl>
    <w:lvl w:ilvl="8">
      <w:numFmt w:val="bullet"/>
      <w:lvlText w:val="•"/>
      <w:lvlJc w:val="left"/>
      <w:pPr>
        <w:ind w:left="7598" w:hanging="720"/>
      </w:pPr>
      <w:rPr>
        <w:rFonts w:hint="default"/>
        <w:lang w:val="en-GB" w:eastAsia="en-GB" w:bidi="en-GB"/>
      </w:rPr>
    </w:lvl>
  </w:abstractNum>
  <w:abstractNum w:abstractNumId="1" w15:restartNumberingAfterBreak="0">
    <w:nsid w:val="2C736858"/>
    <w:multiLevelType w:val="multilevel"/>
    <w:tmpl w:val="12AA4C2A"/>
    <w:lvl w:ilvl="0">
      <w:start w:val="2"/>
      <w:numFmt w:val="decimal"/>
      <w:lvlText w:val="%1"/>
      <w:lvlJc w:val="left"/>
      <w:pPr>
        <w:ind w:left="920" w:hanging="720"/>
      </w:pPr>
      <w:rPr>
        <w:rFonts w:hint="default"/>
        <w:lang w:val="en-GB" w:eastAsia="en-GB" w:bidi="en-GB"/>
      </w:rPr>
    </w:lvl>
    <w:lvl w:ilvl="1">
      <w:start w:val="2"/>
      <w:numFmt w:val="decimal"/>
      <w:lvlText w:val="%1.%2"/>
      <w:lvlJc w:val="left"/>
      <w:pPr>
        <w:ind w:left="920" w:hanging="720"/>
      </w:pPr>
      <w:rPr>
        <w:rFonts w:ascii="Arial" w:eastAsia="Arial" w:hAnsi="Arial" w:cs="Arial" w:hint="default"/>
        <w:b/>
        <w:bCs/>
        <w:spacing w:val="-4"/>
        <w:w w:val="99"/>
        <w:sz w:val="24"/>
        <w:szCs w:val="24"/>
        <w:lang w:val="en-GB" w:eastAsia="en-GB" w:bidi="en-GB"/>
      </w:rPr>
    </w:lvl>
    <w:lvl w:ilvl="2">
      <w:start w:val="1"/>
      <w:numFmt w:val="decimal"/>
      <w:lvlText w:val="%1.%2.%3"/>
      <w:lvlJc w:val="left"/>
      <w:pPr>
        <w:ind w:left="920" w:hanging="720"/>
      </w:pPr>
      <w:rPr>
        <w:rFonts w:ascii="Arial" w:eastAsia="Arial" w:hAnsi="Arial" w:cs="Arial" w:hint="default"/>
        <w:spacing w:val="-2"/>
        <w:w w:val="99"/>
        <w:sz w:val="24"/>
        <w:szCs w:val="24"/>
        <w:lang w:val="en-GB" w:eastAsia="en-GB" w:bidi="en-GB"/>
      </w:rPr>
    </w:lvl>
    <w:lvl w:ilvl="3">
      <w:numFmt w:val="bullet"/>
      <w:lvlText w:val="•"/>
      <w:lvlJc w:val="left"/>
      <w:pPr>
        <w:ind w:left="3495" w:hanging="720"/>
      </w:pPr>
      <w:rPr>
        <w:rFonts w:hint="default"/>
        <w:lang w:val="en-GB" w:eastAsia="en-GB" w:bidi="en-GB"/>
      </w:rPr>
    </w:lvl>
    <w:lvl w:ilvl="4">
      <w:numFmt w:val="bullet"/>
      <w:lvlText w:val="•"/>
      <w:lvlJc w:val="left"/>
      <w:pPr>
        <w:ind w:left="4354" w:hanging="720"/>
      </w:pPr>
      <w:rPr>
        <w:rFonts w:hint="default"/>
        <w:lang w:val="en-GB" w:eastAsia="en-GB" w:bidi="en-GB"/>
      </w:rPr>
    </w:lvl>
    <w:lvl w:ilvl="5">
      <w:numFmt w:val="bullet"/>
      <w:lvlText w:val="•"/>
      <w:lvlJc w:val="left"/>
      <w:pPr>
        <w:ind w:left="5213" w:hanging="720"/>
      </w:pPr>
      <w:rPr>
        <w:rFonts w:hint="default"/>
        <w:lang w:val="en-GB" w:eastAsia="en-GB" w:bidi="en-GB"/>
      </w:rPr>
    </w:lvl>
    <w:lvl w:ilvl="6">
      <w:numFmt w:val="bullet"/>
      <w:lvlText w:val="•"/>
      <w:lvlJc w:val="left"/>
      <w:pPr>
        <w:ind w:left="6071" w:hanging="720"/>
      </w:pPr>
      <w:rPr>
        <w:rFonts w:hint="default"/>
        <w:lang w:val="en-GB" w:eastAsia="en-GB" w:bidi="en-GB"/>
      </w:rPr>
    </w:lvl>
    <w:lvl w:ilvl="7">
      <w:numFmt w:val="bullet"/>
      <w:lvlText w:val="•"/>
      <w:lvlJc w:val="left"/>
      <w:pPr>
        <w:ind w:left="6930" w:hanging="720"/>
      </w:pPr>
      <w:rPr>
        <w:rFonts w:hint="default"/>
        <w:lang w:val="en-GB" w:eastAsia="en-GB" w:bidi="en-GB"/>
      </w:rPr>
    </w:lvl>
    <w:lvl w:ilvl="8">
      <w:numFmt w:val="bullet"/>
      <w:lvlText w:val="•"/>
      <w:lvlJc w:val="left"/>
      <w:pPr>
        <w:ind w:left="7789" w:hanging="720"/>
      </w:pPr>
      <w:rPr>
        <w:rFonts w:hint="default"/>
        <w:lang w:val="en-GB" w:eastAsia="en-GB" w:bidi="en-GB"/>
      </w:rPr>
    </w:lvl>
  </w:abstractNum>
  <w:abstractNum w:abstractNumId="2" w15:restartNumberingAfterBreak="0">
    <w:nsid w:val="6484601E"/>
    <w:multiLevelType w:val="multilevel"/>
    <w:tmpl w:val="3C48E222"/>
    <w:lvl w:ilvl="0">
      <w:start w:val="1"/>
      <w:numFmt w:val="decimal"/>
      <w:lvlText w:val="%1."/>
      <w:lvlJc w:val="left"/>
      <w:pPr>
        <w:ind w:left="920" w:hanging="720"/>
      </w:pPr>
      <w:rPr>
        <w:rFonts w:ascii="Arial" w:eastAsia="Arial" w:hAnsi="Arial" w:cs="Arial" w:hint="default"/>
        <w:b/>
        <w:bCs/>
        <w:spacing w:val="-6"/>
        <w:w w:val="99"/>
        <w:sz w:val="24"/>
        <w:szCs w:val="24"/>
        <w:lang w:val="en-GB" w:eastAsia="en-GB" w:bidi="en-GB"/>
      </w:rPr>
    </w:lvl>
    <w:lvl w:ilvl="1">
      <w:start w:val="1"/>
      <w:numFmt w:val="decimal"/>
      <w:lvlText w:val="%1.%2"/>
      <w:lvlJc w:val="left"/>
      <w:pPr>
        <w:ind w:left="920" w:hanging="720"/>
      </w:pPr>
      <w:rPr>
        <w:rFonts w:hint="default"/>
        <w:spacing w:val="-3"/>
        <w:w w:val="99"/>
        <w:lang w:val="en-GB" w:eastAsia="en-GB" w:bidi="en-GB"/>
      </w:rPr>
    </w:lvl>
    <w:lvl w:ilvl="2">
      <w:start w:val="1"/>
      <w:numFmt w:val="decimal"/>
      <w:lvlText w:val="%1.%2.%3"/>
      <w:lvlJc w:val="left"/>
      <w:pPr>
        <w:ind w:left="920" w:hanging="720"/>
      </w:pPr>
      <w:rPr>
        <w:rFonts w:ascii="Arial" w:eastAsia="Arial" w:hAnsi="Arial" w:cs="Arial" w:hint="default"/>
        <w:spacing w:val="-2"/>
        <w:w w:val="99"/>
        <w:sz w:val="24"/>
        <w:szCs w:val="24"/>
        <w:lang w:val="en-GB" w:eastAsia="en-GB" w:bidi="en-GB"/>
      </w:rPr>
    </w:lvl>
    <w:lvl w:ilvl="3">
      <w:numFmt w:val="bullet"/>
      <w:lvlText w:val="•"/>
      <w:lvlJc w:val="left"/>
      <w:pPr>
        <w:ind w:left="3495" w:hanging="720"/>
      </w:pPr>
      <w:rPr>
        <w:rFonts w:hint="default"/>
        <w:lang w:val="en-GB" w:eastAsia="en-GB" w:bidi="en-GB"/>
      </w:rPr>
    </w:lvl>
    <w:lvl w:ilvl="4">
      <w:numFmt w:val="bullet"/>
      <w:lvlText w:val="•"/>
      <w:lvlJc w:val="left"/>
      <w:pPr>
        <w:ind w:left="4354" w:hanging="720"/>
      </w:pPr>
      <w:rPr>
        <w:rFonts w:hint="default"/>
        <w:lang w:val="en-GB" w:eastAsia="en-GB" w:bidi="en-GB"/>
      </w:rPr>
    </w:lvl>
    <w:lvl w:ilvl="5">
      <w:numFmt w:val="bullet"/>
      <w:lvlText w:val="•"/>
      <w:lvlJc w:val="left"/>
      <w:pPr>
        <w:ind w:left="5213" w:hanging="720"/>
      </w:pPr>
      <w:rPr>
        <w:rFonts w:hint="default"/>
        <w:lang w:val="en-GB" w:eastAsia="en-GB" w:bidi="en-GB"/>
      </w:rPr>
    </w:lvl>
    <w:lvl w:ilvl="6">
      <w:numFmt w:val="bullet"/>
      <w:lvlText w:val="•"/>
      <w:lvlJc w:val="left"/>
      <w:pPr>
        <w:ind w:left="6071" w:hanging="720"/>
      </w:pPr>
      <w:rPr>
        <w:rFonts w:hint="default"/>
        <w:lang w:val="en-GB" w:eastAsia="en-GB" w:bidi="en-GB"/>
      </w:rPr>
    </w:lvl>
    <w:lvl w:ilvl="7">
      <w:numFmt w:val="bullet"/>
      <w:lvlText w:val="•"/>
      <w:lvlJc w:val="left"/>
      <w:pPr>
        <w:ind w:left="6930" w:hanging="720"/>
      </w:pPr>
      <w:rPr>
        <w:rFonts w:hint="default"/>
        <w:lang w:val="en-GB" w:eastAsia="en-GB" w:bidi="en-GB"/>
      </w:rPr>
    </w:lvl>
    <w:lvl w:ilvl="8">
      <w:numFmt w:val="bullet"/>
      <w:lvlText w:val="•"/>
      <w:lvlJc w:val="left"/>
      <w:pPr>
        <w:ind w:left="7789" w:hanging="720"/>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03"/>
    <w:rsid w:val="001521FD"/>
    <w:rsid w:val="001676B1"/>
    <w:rsid w:val="00170C4F"/>
    <w:rsid w:val="001A2427"/>
    <w:rsid w:val="001A3893"/>
    <w:rsid w:val="00214BA2"/>
    <w:rsid w:val="002C7EA3"/>
    <w:rsid w:val="00461998"/>
    <w:rsid w:val="00477E3C"/>
    <w:rsid w:val="004C2077"/>
    <w:rsid w:val="00527637"/>
    <w:rsid w:val="005A6BEF"/>
    <w:rsid w:val="0060785B"/>
    <w:rsid w:val="006104C4"/>
    <w:rsid w:val="0061078C"/>
    <w:rsid w:val="006439B0"/>
    <w:rsid w:val="006529A9"/>
    <w:rsid w:val="00674BFC"/>
    <w:rsid w:val="00701EDD"/>
    <w:rsid w:val="00726386"/>
    <w:rsid w:val="00746974"/>
    <w:rsid w:val="00851629"/>
    <w:rsid w:val="008A542A"/>
    <w:rsid w:val="00901049"/>
    <w:rsid w:val="0092063A"/>
    <w:rsid w:val="00972369"/>
    <w:rsid w:val="00982F1B"/>
    <w:rsid w:val="009E1299"/>
    <w:rsid w:val="00A47CA3"/>
    <w:rsid w:val="00B10C8E"/>
    <w:rsid w:val="00B32033"/>
    <w:rsid w:val="00B50F74"/>
    <w:rsid w:val="00B93ACE"/>
    <w:rsid w:val="00BF17E9"/>
    <w:rsid w:val="00C036D1"/>
    <w:rsid w:val="00C46C48"/>
    <w:rsid w:val="00C53DAF"/>
    <w:rsid w:val="00CC4490"/>
    <w:rsid w:val="00CD6E03"/>
    <w:rsid w:val="00CD6EB4"/>
    <w:rsid w:val="00D922F7"/>
    <w:rsid w:val="00DB002D"/>
    <w:rsid w:val="00DB4147"/>
    <w:rsid w:val="00DD75F6"/>
    <w:rsid w:val="00EB15ED"/>
    <w:rsid w:val="00EB61C0"/>
    <w:rsid w:val="00F20CBE"/>
    <w:rsid w:val="00FD4627"/>
    <w:rsid w:val="00FF4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8371B"/>
  <w15:chartTrackingRefBased/>
  <w15:docId w15:val="{C27055D5-8DA0-4480-A930-B144BDB5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4F"/>
  </w:style>
  <w:style w:type="paragraph" w:styleId="Heading1">
    <w:name w:val="heading 1"/>
    <w:basedOn w:val="Normal"/>
    <w:link w:val="Heading1Char"/>
    <w:uiPriority w:val="9"/>
    <w:qFormat/>
    <w:rsid w:val="00CD6E03"/>
    <w:pPr>
      <w:widowControl w:val="0"/>
      <w:autoSpaceDE w:val="0"/>
      <w:autoSpaceDN w:val="0"/>
      <w:spacing w:after="0" w:line="240" w:lineRule="auto"/>
      <w:ind w:left="920" w:hanging="720"/>
      <w:outlineLvl w:val="0"/>
    </w:pPr>
    <w:rPr>
      <w:rFonts w:ascii="Arial" w:eastAsia="Arial" w:hAnsi="Arial" w:cs="Arial"/>
      <w:b/>
      <w:bCs/>
      <w:sz w:val="24"/>
      <w:szCs w:val="24"/>
      <w:lang w:eastAsia="en-GB" w:bidi="en-GB"/>
    </w:rPr>
  </w:style>
  <w:style w:type="paragraph" w:styleId="Heading2">
    <w:name w:val="heading 2"/>
    <w:basedOn w:val="Normal"/>
    <w:next w:val="Normal"/>
    <w:link w:val="Heading2Char"/>
    <w:uiPriority w:val="9"/>
    <w:semiHidden/>
    <w:unhideWhenUsed/>
    <w:qFormat/>
    <w:rsid w:val="00170C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078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6E03"/>
    <w:rPr>
      <w:rFonts w:ascii="Arial" w:eastAsia="Arial" w:hAnsi="Arial" w:cs="Arial"/>
      <w:b/>
      <w:bCs/>
      <w:sz w:val="24"/>
      <w:szCs w:val="24"/>
      <w:lang w:eastAsia="en-GB" w:bidi="en-GB"/>
    </w:rPr>
  </w:style>
  <w:style w:type="paragraph" w:styleId="BodyText">
    <w:name w:val="Body Text"/>
    <w:basedOn w:val="Normal"/>
    <w:link w:val="BodyTextChar"/>
    <w:uiPriority w:val="1"/>
    <w:qFormat/>
    <w:rsid w:val="00CD6E03"/>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CD6E03"/>
    <w:rPr>
      <w:rFonts w:ascii="Arial" w:eastAsia="Arial" w:hAnsi="Arial" w:cs="Arial"/>
      <w:sz w:val="24"/>
      <w:szCs w:val="24"/>
      <w:lang w:eastAsia="en-GB" w:bidi="en-GB"/>
    </w:rPr>
  </w:style>
  <w:style w:type="paragraph" w:styleId="ListParagraph">
    <w:name w:val="List Paragraph"/>
    <w:basedOn w:val="Normal"/>
    <w:uiPriority w:val="1"/>
    <w:qFormat/>
    <w:rsid w:val="00CD6E03"/>
    <w:pPr>
      <w:widowControl w:val="0"/>
      <w:autoSpaceDE w:val="0"/>
      <w:autoSpaceDN w:val="0"/>
      <w:spacing w:after="0" w:line="240" w:lineRule="auto"/>
      <w:ind w:left="920" w:hanging="720"/>
      <w:jc w:val="both"/>
    </w:pPr>
    <w:rPr>
      <w:rFonts w:ascii="Arial" w:eastAsia="Arial" w:hAnsi="Arial" w:cs="Arial"/>
      <w:lang w:eastAsia="en-GB" w:bidi="en-GB"/>
    </w:rPr>
  </w:style>
  <w:style w:type="paragraph" w:styleId="Header">
    <w:name w:val="header"/>
    <w:basedOn w:val="Normal"/>
    <w:link w:val="HeaderChar"/>
    <w:uiPriority w:val="99"/>
    <w:unhideWhenUsed/>
    <w:rsid w:val="00EB6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1C0"/>
  </w:style>
  <w:style w:type="paragraph" w:styleId="Footer">
    <w:name w:val="footer"/>
    <w:basedOn w:val="Normal"/>
    <w:link w:val="FooterChar"/>
    <w:uiPriority w:val="99"/>
    <w:unhideWhenUsed/>
    <w:qFormat/>
    <w:rsid w:val="00EB6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1C0"/>
  </w:style>
  <w:style w:type="paragraph" w:styleId="NoSpacing">
    <w:name w:val="No Spacing"/>
    <w:uiPriority w:val="1"/>
    <w:qFormat/>
    <w:rsid w:val="00EB61C0"/>
    <w:pPr>
      <w:spacing w:after="0" w:line="240" w:lineRule="auto"/>
    </w:pPr>
    <w:rPr>
      <w:color w:val="44546A" w:themeColor="text2"/>
      <w:sz w:val="20"/>
      <w:szCs w:val="20"/>
      <w:lang w:val="en-US"/>
    </w:rPr>
  </w:style>
  <w:style w:type="character" w:styleId="PageNumber">
    <w:name w:val="page number"/>
    <w:basedOn w:val="DefaultParagraphFont"/>
    <w:uiPriority w:val="99"/>
    <w:semiHidden/>
    <w:unhideWhenUsed/>
    <w:rsid w:val="0061078C"/>
  </w:style>
  <w:style w:type="paragraph" w:styleId="Title">
    <w:name w:val="Title"/>
    <w:basedOn w:val="Normal"/>
    <w:link w:val="TitleChar"/>
    <w:qFormat/>
    <w:rsid w:val="008A542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8A542A"/>
    <w:rPr>
      <w:rFonts w:ascii="Times New Roman" w:eastAsia="Times New Roman" w:hAnsi="Times New Roman" w:cs="Times New Roman"/>
      <w:b/>
      <w:bCs/>
      <w:sz w:val="32"/>
      <w:szCs w:val="24"/>
    </w:rPr>
  </w:style>
  <w:style w:type="paragraph" w:styleId="NormalWeb">
    <w:name w:val="Normal (Web)"/>
    <w:basedOn w:val="Normal"/>
    <w:uiPriority w:val="99"/>
    <w:unhideWhenUsed/>
    <w:rsid w:val="009010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1049"/>
    <w:rPr>
      <w:color w:val="0000FF"/>
      <w:u w:val="single"/>
    </w:rPr>
  </w:style>
  <w:style w:type="character" w:styleId="UnresolvedMention">
    <w:name w:val="Unresolved Mention"/>
    <w:basedOn w:val="DefaultParagraphFont"/>
    <w:uiPriority w:val="99"/>
    <w:semiHidden/>
    <w:unhideWhenUsed/>
    <w:rsid w:val="00DD75F6"/>
    <w:rPr>
      <w:color w:val="605E5C"/>
      <w:shd w:val="clear" w:color="auto" w:fill="E1DFDD"/>
    </w:rPr>
  </w:style>
  <w:style w:type="character" w:customStyle="1" w:styleId="Heading4Char">
    <w:name w:val="Heading 4 Char"/>
    <w:basedOn w:val="DefaultParagraphFont"/>
    <w:link w:val="Heading4"/>
    <w:uiPriority w:val="9"/>
    <w:semiHidden/>
    <w:rsid w:val="0060785B"/>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170C4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414">
      <w:bodyDiv w:val="1"/>
      <w:marLeft w:val="0"/>
      <w:marRight w:val="0"/>
      <w:marTop w:val="0"/>
      <w:marBottom w:val="0"/>
      <w:divBdr>
        <w:top w:val="none" w:sz="0" w:space="0" w:color="auto"/>
        <w:left w:val="none" w:sz="0" w:space="0" w:color="auto"/>
        <w:bottom w:val="none" w:sz="0" w:space="0" w:color="auto"/>
        <w:right w:val="none" w:sz="0" w:space="0" w:color="auto"/>
      </w:divBdr>
    </w:div>
    <w:div w:id="600263661">
      <w:bodyDiv w:val="1"/>
      <w:marLeft w:val="0"/>
      <w:marRight w:val="0"/>
      <w:marTop w:val="0"/>
      <w:marBottom w:val="0"/>
      <w:divBdr>
        <w:top w:val="none" w:sz="0" w:space="0" w:color="auto"/>
        <w:left w:val="none" w:sz="0" w:space="0" w:color="auto"/>
        <w:bottom w:val="none" w:sz="0" w:space="0" w:color="auto"/>
        <w:right w:val="none" w:sz="0" w:space="0" w:color="auto"/>
      </w:divBdr>
    </w:div>
    <w:div w:id="699671280">
      <w:bodyDiv w:val="1"/>
      <w:marLeft w:val="0"/>
      <w:marRight w:val="0"/>
      <w:marTop w:val="0"/>
      <w:marBottom w:val="0"/>
      <w:divBdr>
        <w:top w:val="none" w:sz="0" w:space="0" w:color="auto"/>
        <w:left w:val="none" w:sz="0" w:space="0" w:color="auto"/>
        <w:bottom w:val="none" w:sz="0" w:space="0" w:color="auto"/>
        <w:right w:val="none" w:sz="0" w:space="0" w:color="auto"/>
      </w:divBdr>
    </w:div>
    <w:div w:id="797141519">
      <w:bodyDiv w:val="1"/>
      <w:marLeft w:val="0"/>
      <w:marRight w:val="0"/>
      <w:marTop w:val="0"/>
      <w:marBottom w:val="0"/>
      <w:divBdr>
        <w:top w:val="none" w:sz="0" w:space="0" w:color="auto"/>
        <w:left w:val="none" w:sz="0" w:space="0" w:color="auto"/>
        <w:bottom w:val="none" w:sz="0" w:space="0" w:color="auto"/>
        <w:right w:val="none" w:sz="0" w:space="0" w:color="auto"/>
      </w:divBdr>
    </w:div>
    <w:div w:id="1082413640">
      <w:bodyDiv w:val="1"/>
      <w:marLeft w:val="0"/>
      <w:marRight w:val="0"/>
      <w:marTop w:val="0"/>
      <w:marBottom w:val="0"/>
      <w:divBdr>
        <w:top w:val="none" w:sz="0" w:space="0" w:color="auto"/>
        <w:left w:val="none" w:sz="0" w:space="0" w:color="auto"/>
        <w:bottom w:val="none" w:sz="0" w:space="0" w:color="auto"/>
        <w:right w:val="none" w:sz="0" w:space="0" w:color="auto"/>
      </w:divBdr>
    </w:div>
    <w:div w:id="1426223362">
      <w:bodyDiv w:val="1"/>
      <w:marLeft w:val="0"/>
      <w:marRight w:val="0"/>
      <w:marTop w:val="0"/>
      <w:marBottom w:val="0"/>
      <w:divBdr>
        <w:top w:val="none" w:sz="0" w:space="0" w:color="auto"/>
        <w:left w:val="none" w:sz="0" w:space="0" w:color="auto"/>
        <w:bottom w:val="none" w:sz="0" w:space="0" w:color="auto"/>
        <w:right w:val="none" w:sz="0" w:space="0" w:color="auto"/>
      </w:divBdr>
    </w:div>
    <w:div w:id="1518077539">
      <w:bodyDiv w:val="1"/>
      <w:marLeft w:val="0"/>
      <w:marRight w:val="0"/>
      <w:marTop w:val="0"/>
      <w:marBottom w:val="0"/>
      <w:divBdr>
        <w:top w:val="none" w:sz="0" w:space="0" w:color="auto"/>
        <w:left w:val="none" w:sz="0" w:space="0" w:color="auto"/>
        <w:bottom w:val="none" w:sz="0" w:space="0" w:color="auto"/>
        <w:right w:val="none" w:sz="0" w:space="0" w:color="auto"/>
      </w:divBdr>
    </w:div>
    <w:div w:id="1608464627">
      <w:bodyDiv w:val="1"/>
      <w:marLeft w:val="0"/>
      <w:marRight w:val="0"/>
      <w:marTop w:val="0"/>
      <w:marBottom w:val="0"/>
      <w:divBdr>
        <w:top w:val="none" w:sz="0" w:space="0" w:color="auto"/>
        <w:left w:val="none" w:sz="0" w:space="0" w:color="auto"/>
        <w:bottom w:val="none" w:sz="0" w:space="0" w:color="auto"/>
        <w:right w:val="none" w:sz="0" w:space="0" w:color="auto"/>
      </w:divBdr>
    </w:div>
    <w:div w:id="1658076465">
      <w:bodyDiv w:val="1"/>
      <w:marLeft w:val="0"/>
      <w:marRight w:val="0"/>
      <w:marTop w:val="0"/>
      <w:marBottom w:val="0"/>
      <w:divBdr>
        <w:top w:val="none" w:sz="0" w:space="0" w:color="auto"/>
        <w:left w:val="none" w:sz="0" w:space="0" w:color="auto"/>
        <w:bottom w:val="none" w:sz="0" w:space="0" w:color="auto"/>
        <w:right w:val="none" w:sz="0" w:space="0" w:color="auto"/>
      </w:divBdr>
    </w:div>
    <w:div w:id="18179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W@swanadvocacy.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footprint-trust.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arersiw.org.uk" TargetMode="External"/><Relationship Id="rId5" Type="http://schemas.openxmlformats.org/officeDocument/2006/relationships/webSettings" Target="webSettings.xml"/><Relationship Id="rId15" Type="http://schemas.openxmlformats.org/officeDocument/2006/relationships/hyperlink" Target="mailto:mypa@e-pa.com" TargetMode="External"/><Relationship Id="rId23" Type="http://schemas.openxmlformats.org/officeDocument/2006/relationships/theme" Target="theme/theme1.xml"/><Relationship Id="rId10" Type="http://schemas.openxmlformats.org/officeDocument/2006/relationships/hyperlink" Target="mailto:helpthroughcrisis@iwcab.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tact.centre@iow.gov.uk" TargetMode="External"/><Relationship Id="rId14" Type="http://schemas.openxmlformats.org/officeDocument/2006/relationships/hyperlink" Target="http://www.swanadvocacy.org.uk/iow"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1690D-B26B-4BF9-B027-ED7360B2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 town council</dc:creator>
  <cp:keywords/>
  <dc:description/>
  <cp:lastModifiedBy>Hannah East</cp:lastModifiedBy>
  <cp:revision>8</cp:revision>
  <dcterms:created xsi:type="dcterms:W3CDTF">2021-12-09T15:43:00Z</dcterms:created>
  <dcterms:modified xsi:type="dcterms:W3CDTF">2021-12-21T16:06:00Z</dcterms:modified>
</cp:coreProperties>
</file>